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6213" w:rsidRPr="00676213" w:rsidRDefault="007E5A03" w:rsidP="00676213">
      <w:pPr>
        <w:jc w:val="both"/>
        <w:rPr>
          <w:b/>
          <w:sz w:val="32"/>
          <w:szCs w:val="32"/>
        </w:rPr>
      </w:pPr>
      <w:r w:rsidRPr="00676213">
        <w:rPr>
          <w:b/>
          <w:sz w:val="32"/>
          <w:szCs w:val="32"/>
        </w:rPr>
        <w:t xml:space="preserve">AHOJ, </w:t>
      </w:r>
    </w:p>
    <w:p w:rsidR="00CE2171" w:rsidRDefault="007E5A03" w:rsidP="00676213">
      <w:pPr>
        <w:jc w:val="both"/>
        <w:rPr>
          <w:b/>
          <w:sz w:val="32"/>
          <w:szCs w:val="32"/>
        </w:rPr>
      </w:pPr>
      <w:r w:rsidRPr="00676213">
        <w:rPr>
          <w:b/>
          <w:sz w:val="32"/>
          <w:szCs w:val="32"/>
        </w:rPr>
        <w:t>vítám Tě na hradě Landštejně. V tomto pracovním listě na Tebe čeká spousta úkolů, při jejichž plnění musíš projít celý hrad a pozorně se dívat kolem sebe. Tvým úkolem je najít všechny prvky, věci a části hradu, které najdeš na obrázcích</w:t>
      </w:r>
      <w:r w:rsidR="00676213" w:rsidRPr="00676213">
        <w:rPr>
          <w:b/>
          <w:sz w:val="32"/>
          <w:szCs w:val="32"/>
        </w:rPr>
        <w:t>. Číslice u odpovědí, které jsou podle Tebe správné, doplň do tajenky na konci listu. Vyjde Ti několik důležitých letopočtů z dějin hradu Landštejna.</w:t>
      </w:r>
    </w:p>
    <w:p w:rsidR="00F10BDE" w:rsidRDefault="005C231D" w:rsidP="00676213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Začni v hradním</w:t>
      </w:r>
      <w:r w:rsidR="00F10BDE">
        <w:rPr>
          <w:b/>
          <w:sz w:val="32"/>
          <w:szCs w:val="32"/>
        </w:rPr>
        <w:t xml:space="preserve"> příkopu (otázky 1 – 6), teprve </w:t>
      </w:r>
      <w:r w:rsidR="001E12EA">
        <w:rPr>
          <w:b/>
          <w:sz w:val="32"/>
          <w:szCs w:val="32"/>
        </w:rPr>
        <w:t>potom se vydej druhou bránou na </w:t>
      </w:r>
      <w:r w:rsidR="00F10BDE">
        <w:rPr>
          <w:b/>
          <w:sz w:val="32"/>
          <w:szCs w:val="32"/>
        </w:rPr>
        <w:t xml:space="preserve">hradní nádvoří (otázky 7 – 10). Odpověď na otázku č. 14 hledej v expozici naproti pokladně. </w:t>
      </w:r>
    </w:p>
    <w:p w:rsidR="00CE2171" w:rsidRDefault="0086255A" w:rsidP="00041AFB">
      <w:pPr>
        <w:pStyle w:val="Odstavecseseznamem"/>
        <w:numPr>
          <w:ilvl w:val="0"/>
          <w:numId w:val="3"/>
        </w:numPr>
        <w:ind w:left="714" w:hanging="357"/>
        <w:jc w:val="both"/>
        <w:rPr>
          <w:b/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675648" behindDoc="1" locked="0" layoutInCell="1" allowOverlap="1" wp14:anchorId="0DADFF25" wp14:editId="6721D939">
            <wp:simplePos x="0" y="0"/>
            <wp:positionH relativeFrom="margin">
              <wp:posOffset>5038725</wp:posOffset>
            </wp:positionH>
            <wp:positionV relativeFrom="margin">
              <wp:posOffset>2269490</wp:posOffset>
            </wp:positionV>
            <wp:extent cx="2218690" cy="1664335"/>
            <wp:effectExtent l="0" t="0" r="0" b="0"/>
            <wp:wrapTight wrapText="bothSides">
              <wp:wrapPolygon edited="0">
                <wp:start x="0" y="0"/>
                <wp:lineTo x="0" y="21262"/>
                <wp:lineTo x="21328" y="21262"/>
                <wp:lineTo x="21328" y="0"/>
                <wp:lineTo x="0" y="0"/>
              </wp:wrapPolygon>
            </wp:wrapTight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690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1AFB">
        <w:rPr>
          <w:b/>
          <w:sz w:val="32"/>
          <w:szCs w:val="32"/>
        </w:rPr>
        <w:t xml:space="preserve">Původní hrad nebyl takto rozsáhlým komplexem, jak jej vidíš dnes. Nejstarší hrad měl dvě věže, mezi nimi palác a celý areál byl uzavřen vysokou románskou hradbou. Na této fotografii vidíš nejstarší hradní jádro. </w:t>
      </w:r>
      <w:r w:rsidR="00CE2171">
        <w:rPr>
          <w:b/>
          <w:sz w:val="32"/>
          <w:szCs w:val="32"/>
        </w:rPr>
        <w:t>Odkud je vyfocen tento obrázek?</w:t>
      </w:r>
    </w:p>
    <w:p w:rsidR="00CE2171" w:rsidRDefault="00CE2171" w:rsidP="00CE2171">
      <w:pPr>
        <w:pStyle w:val="Odstavecseseznamem"/>
        <w:numPr>
          <w:ilvl w:val="0"/>
          <w:numId w:val="6"/>
        </w:num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z </w:t>
      </w:r>
      <w:r w:rsidR="00DB2D6C">
        <w:rPr>
          <w:b/>
          <w:sz w:val="32"/>
          <w:szCs w:val="32"/>
        </w:rPr>
        <w:t>hradního</w:t>
      </w:r>
      <w:r>
        <w:rPr>
          <w:b/>
          <w:sz w:val="32"/>
          <w:szCs w:val="32"/>
        </w:rPr>
        <w:t xml:space="preserve"> příkopu</w:t>
      </w:r>
      <w:r w:rsidR="006630E8">
        <w:rPr>
          <w:b/>
          <w:sz w:val="32"/>
          <w:szCs w:val="32"/>
        </w:rPr>
        <w:tab/>
        <w:t>1</w:t>
      </w:r>
    </w:p>
    <w:p w:rsidR="00CE2171" w:rsidRDefault="00313A19" w:rsidP="00CE2171">
      <w:pPr>
        <w:pStyle w:val="Odstavecseseznamem"/>
        <w:numPr>
          <w:ilvl w:val="0"/>
          <w:numId w:val="6"/>
        </w:num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z </w:t>
      </w:r>
      <w:r w:rsidR="00CE2171">
        <w:rPr>
          <w:b/>
          <w:sz w:val="32"/>
          <w:szCs w:val="32"/>
        </w:rPr>
        <w:t>nádvoří</w:t>
      </w:r>
      <w:r w:rsidR="006630E8">
        <w:rPr>
          <w:b/>
          <w:sz w:val="32"/>
          <w:szCs w:val="32"/>
        </w:rPr>
        <w:tab/>
      </w:r>
      <w:r w:rsidR="006630E8">
        <w:rPr>
          <w:b/>
          <w:sz w:val="32"/>
          <w:szCs w:val="32"/>
        </w:rPr>
        <w:tab/>
      </w:r>
      <w:r w:rsidR="006630E8">
        <w:rPr>
          <w:b/>
          <w:sz w:val="32"/>
          <w:szCs w:val="32"/>
        </w:rPr>
        <w:tab/>
        <w:t>2</w:t>
      </w:r>
    </w:p>
    <w:p w:rsidR="00CE2171" w:rsidRDefault="00313A19" w:rsidP="00CE2171">
      <w:pPr>
        <w:pStyle w:val="Odstavecseseznamem"/>
        <w:numPr>
          <w:ilvl w:val="0"/>
          <w:numId w:val="6"/>
        </w:num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z</w:t>
      </w:r>
      <w:r w:rsidR="00CE2171">
        <w:rPr>
          <w:b/>
          <w:sz w:val="32"/>
          <w:szCs w:val="32"/>
        </w:rPr>
        <w:t>e silnice</w:t>
      </w:r>
      <w:r w:rsidR="006630E8">
        <w:rPr>
          <w:b/>
          <w:sz w:val="32"/>
          <w:szCs w:val="32"/>
        </w:rPr>
        <w:tab/>
      </w:r>
      <w:r w:rsidR="006630E8">
        <w:rPr>
          <w:b/>
          <w:sz w:val="32"/>
          <w:szCs w:val="32"/>
        </w:rPr>
        <w:tab/>
      </w:r>
      <w:r w:rsidR="006630E8">
        <w:rPr>
          <w:b/>
          <w:sz w:val="32"/>
          <w:szCs w:val="32"/>
        </w:rPr>
        <w:tab/>
        <w:t>3</w:t>
      </w:r>
    </w:p>
    <w:p w:rsidR="00CE2171" w:rsidRPr="00F10BDE" w:rsidRDefault="00CE2171" w:rsidP="00CE2171">
      <w:pPr>
        <w:jc w:val="both"/>
        <w:rPr>
          <w:b/>
          <w:sz w:val="16"/>
          <w:szCs w:val="16"/>
        </w:rPr>
      </w:pPr>
    </w:p>
    <w:p w:rsidR="00CE2171" w:rsidRDefault="00D46C84" w:rsidP="00CE2171">
      <w:pPr>
        <w:pStyle w:val="Odstavecseseznamem"/>
        <w:numPr>
          <w:ilvl w:val="0"/>
          <w:numId w:val="3"/>
        </w:numPr>
        <w:jc w:val="both"/>
        <w:rPr>
          <w:b/>
          <w:sz w:val="32"/>
          <w:szCs w:val="32"/>
        </w:rPr>
      </w:pPr>
      <w:r w:rsidRPr="00676213">
        <w:rPr>
          <w:b/>
          <w:noProof/>
          <w:sz w:val="32"/>
          <w:szCs w:val="32"/>
          <w:lang w:eastAsia="cs-CZ"/>
        </w:rPr>
        <w:drawing>
          <wp:anchor distT="0" distB="0" distL="114300" distR="114300" simplePos="0" relativeHeight="251658240" behindDoc="1" locked="0" layoutInCell="1" allowOverlap="1" wp14:anchorId="28359DB6" wp14:editId="2BF01986">
            <wp:simplePos x="0" y="0"/>
            <wp:positionH relativeFrom="margin">
              <wp:posOffset>6220460</wp:posOffset>
            </wp:positionH>
            <wp:positionV relativeFrom="margin">
              <wp:posOffset>4395470</wp:posOffset>
            </wp:positionV>
            <wp:extent cx="1038225" cy="1383665"/>
            <wp:effectExtent l="0" t="0" r="9525" b="6985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383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1AFB">
        <w:rPr>
          <w:b/>
          <w:sz w:val="32"/>
          <w:szCs w:val="32"/>
        </w:rPr>
        <w:t xml:space="preserve">Románská architektura se vyznačuje půlkruhovým obloukem. </w:t>
      </w:r>
      <w:r w:rsidR="00CE2171">
        <w:rPr>
          <w:b/>
          <w:sz w:val="32"/>
          <w:szCs w:val="32"/>
        </w:rPr>
        <w:t>Na</w:t>
      </w:r>
      <w:r w:rsidR="00E94A96">
        <w:rPr>
          <w:b/>
          <w:sz w:val="32"/>
          <w:szCs w:val="32"/>
        </w:rPr>
        <w:t> </w:t>
      </w:r>
      <w:r w:rsidR="00CE2171">
        <w:rPr>
          <w:b/>
          <w:sz w:val="32"/>
          <w:szCs w:val="32"/>
        </w:rPr>
        <w:t>které věži je toto románské okno?</w:t>
      </w:r>
    </w:p>
    <w:p w:rsidR="00CE2171" w:rsidRPr="00CE2171" w:rsidRDefault="00313A19" w:rsidP="00CE2171">
      <w:pPr>
        <w:pStyle w:val="Odstavecseseznamem"/>
        <w:numPr>
          <w:ilvl w:val="0"/>
          <w:numId w:val="7"/>
        </w:numPr>
        <w:ind w:firstLine="414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n</w:t>
      </w:r>
      <w:r w:rsidR="00CE2171" w:rsidRPr="00CE2171">
        <w:rPr>
          <w:b/>
          <w:sz w:val="32"/>
          <w:szCs w:val="32"/>
        </w:rPr>
        <w:t>a velké</w:t>
      </w:r>
      <w:r w:rsidR="006630E8">
        <w:rPr>
          <w:b/>
          <w:sz w:val="32"/>
          <w:szCs w:val="32"/>
        </w:rPr>
        <w:tab/>
      </w:r>
      <w:r w:rsidR="006630E8">
        <w:rPr>
          <w:b/>
          <w:sz w:val="32"/>
          <w:szCs w:val="32"/>
        </w:rPr>
        <w:tab/>
      </w:r>
      <w:r w:rsidR="006630E8">
        <w:rPr>
          <w:b/>
          <w:sz w:val="32"/>
          <w:szCs w:val="32"/>
        </w:rPr>
        <w:tab/>
        <w:t>1</w:t>
      </w:r>
    </w:p>
    <w:p w:rsidR="00CE2171" w:rsidRDefault="00313A19" w:rsidP="00CE2171">
      <w:pPr>
        <w:pStyle w:val="Odstavecseseznamem"/>
        <w:numPr>
          <w:ilvl w:val="0"/>
          <w:numId w:val="7"/>
        </w:numPr>
        <w:ind w:firstLine="414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n</w:t>
      </w:r>
      <w:r w:rsidR="00CE2171">
        <w:rPr>
          <w:b/>
          <w:sz w:val="32"/>
          <w:szCs w:val="32"/>
        </w:rPr>
        <w:t>a malé</w:t>
      </w:r>
      <w:r w:rsidR="006630E8">
        <w:rPr>
          <w:b/>
          <w:sz w:val="32"/>
          <w:szCs w:val="32"/>
        </w:rPr>
        <w:tab/>
      </w:r>
      <w:r w:rsidR="006630E8">
        <w:rPr>
          <w:b/>
          <w:sz w:val="32"/>
          <w:szCs w:val="32"/>
        </w:rPr>
        <w:tab/>
      </w:r>
      <w:r w:rsidR="006630E8">
        <w:rPr>
          <w:b/>
          <w:sz w:val="32"/>
          <w:szCs w:val="32"/>
        </w:rPr>
        <w:tab/>
        <w:t>2</w:t>
      </w:r>
    </w:p>
    <w:p w:rsidR="00CE2171" w:rsidRDefault="00313A19" w:rsidP="00CE2171">
      <w:pPr>
        <w:pStyle w:val="Odstavecseseznamem"/>
        <w:numPr>
          <w:ilvl w:val="0"/>
          <w:numId w:val="7"/>
        </w:numPr>
        <w:ind w:firstLine="414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n</w:t>
      </w:r>
      <w:r w:rsidR="00CE2171">
        <w:rPr>
          <w:b/>
          <w:sz w:val="32"/>
          <w:szCs w:val="32"/>
        </w:rPr>
        <w:t>a baště</w:t>
      </w:r>
      <w:r w:rsidR="006630E8">
        <w:rPr>
          <w:b/>
          <w:sz w:val="32"/>
          <w:szCs w:val="32"/>
        </w:rPr>
        <w:tab/>
      </w:r>
      <w:r w:rsidR="006630E8">
        <w:rPr>
          <w:b/>
          <w:sz w:val="32"/>
          <w:szCs w:val="32"/>
        </w:rPr>
        <w:tab/>
      </w:r>
      <w:r w:rsidR="006630E8">
        <w:rPr>
          <w:b/>
          <w:sz w:val="32"/>
          <w:szCs w:val="32"/>
        </w:rPr>
        <w:tab/>
        <w:t>3</w:t>
      </w:r>
    </w:p>
    <w:p w:rsidR="00CE2171" w:rsidRPr="00F10BDE" w:rsidRDefault="00CE2171" w:rsidP="00CE2171">
      <w:pPr>
        <w:pStyle w:val="Odstavecseseznamem"/>
        <w:ind w:left="1134"/>
        <w:jc w:val="both"/>
        <w:rPr>
          <w:b/>
          <w:sz w:val="16"/>
          <w:szCs w:val="16"/>
        </w:rPr>
      </w:pPr>
    </w:p>
    <w:p w:rsidR="00CE2171" w:rsidRDefault="00041AFB" w:rsidP="00CE2171">
      <w:pPr>
        <w:pStyle w:val="Odstavecseseznamem"/>
        <w:numPr>
          <w:ilvl w:val="0"/>
          <w:numId w:val="3"/>
        </w:numPr>
        <w:jc w:val="both"/>
        <w:rPr>
          <w:b/>
          <w:sz w:val="32"/>
          <w:szCs w:val="32"/>
        </w:rPr>
      </w:pPr>
      <w:r w:rsidRPr="00676213">
        <w:rPr>
          <w:b/>
          <w:noProof/>
          <w:sz w:val="32"/>
          <w:szCs w:val="32"/>
          <w:lang w:eastAsia="cs-CZ"/>
        </w:rPr>
        <w:drawing>
          <wp:anchor distT="0" distB="0" distL="114300" distR="114300" simplePos="0" relativeHeight="251659264" behindDoc="1" locked="0" layoutInCell="1" allowOverlap="1" wp14:anchorId="7EAEB7FE" wp14:editId="0FD58004">
            <wp:simplePos x="0" y="0"/>
            <wp:positionH relativeFrom="margin">
              <wp:posOffset>5515610</wp:posOffset>
            </wp:positionH>
            <wp:positionV relativeFrom="margin">
              <wp:posOffset>5986145</wp:posOffset>
            </wp:positionV>
            <wp:extent cx="1802765" cy="2402840"/>
            <wp:effectExtent l="0" t="0" r="6985" b="0"/>
            <wp:wrapTight wrapText="bothSides">
              <wp:wrapPolygon edited="0">
                <wp:start x="0" y="0"/>
                <wp:lineTo x="0" y="21406"/>
                <wp:lineTo x="21455" y="21406"/>
                <wp:lineTo x="21455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2765" cy="2402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</w:rPr>
        <w:t>Na hradě Landštejně je unikátní odvodňovací systém. Dešťová voda se sbírá pomocí žlábků vytesaných na nádvoří ve skále do dvou cisteren, které jsou umístěny v jednom z hradních sklepů. Voda do sklepa prosakuje skrz strop sklepu a zde je zachycována v malé a velké cisterně. Do velké cisterny se můžeš podívat uvnitř donjonu (velký zamřížovaný otvor). Když se velká cisterna naplní po odtok, voda vytéká z hradu ven, aby nedošlo k zatopení sklepení. Vyústění trativodu (odtokové chodby) vidíš na obrázku. Najdi jej. Je</w:t>
      </w:r>
    </w:p>
    <w:p w:rsidR="00CE2171" w:rsidRDefault="00313A19" w:rsidP="00CE2171">
      <w:pPr>
        <w:pStyle w:val="Odstavecseseznamem"/>
        <w:numPr>
          <w:ilvl w:val="0"/>
          <w:numId w:val="8"/>
        </w:numPr>
        <w:ind w:firstLine="414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n</w:t>
      </w:r>
      <w:r w:rsidR="00CE2171">
        <w:rPr>
          <w:b/>
          <w:sz w:val="32"/>
          <w:szCs w:val="32"/>
        </w:rPr>
        <w:t xml:space="preserve">a konci </w:t>
      </w:r>
      <w:r w:rsidR="00DB2D6C">
        <w:rPr>
          <w:b/>
          <w:sz w:val="32"/>
          <w:szCs w:val="32"/>
        </w:rPr>
        <w:t>hradního</w:t>
      </w:r>
      <w:r w:rsidR="00CE2171">
        <w:rPr>
          <w:b/>
          <w:sz w:val="32"/>
          <w:szCs w:val="32"/>
        </w:rPr>
        <w:t xml:space="preserve"> příkopu</w:t>
      </w:r>
      <w:r w:rsidR="006630E8">
        <w:rPr>
          <w:b/>
          <w:sz w:val="32"/>
          <w:szCs w:val="32"/>
        </w:rPr>
        <w:tab/>
        <w:t>3</w:t>
      </w:r>
    </w:p>
    <w:p w:rsidR="00CE2171" w:rsidRDefault="00313A19" w:rsidP="00CE2171">
      <w:pPr>
        <w:pStyle w:val="Odstavecseseznamem"/>
        <w:numPr>
          <w:ilvl w:val="0"/>
          <w:numId w:val="8"/>
        </w:numPr>
        <w:ind w:firstLine="414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v</w:t>
      </w:r>
      <w:r w:rsidR="00CE2171">
        <w:rPr>
          <w:b/>
          <w:sz w:val="32"/>
          <w:szCs w:val="32"/>
        </w:rPr>
        <w:t>e sklepě na nádvoří</w:t>
      </w:r>
      <w:r w:rsidR="006630E8">
        <w:rPr>
          <w:b/>
          <w:sz w:val="32"/>
          <w:szCs w:val="32"/>
        </w:rPr>
        <w:tab/>
      </w:r>
      <w:r w:rsidR="006630E8">
        <w:rPr>
          <w:b/>
          <w:sz w:val="32"/>
          <w:szCs w:val="32"/>
        </w:rPr>
        <w:tab/>
        <w:t>2</w:t>
      </w:r>
    </w:p>
    <w:p w:rsidR="00CE2171" w:rsidRDefault="00313A19" w:rsidP="00CE2171">
      <w:pPr>
        <w:pStyle w:val="Odstavecseseznamem"/>
        <w:numPr>
          <w:ilvl w:val="0"/>
          <w:numId w:val="8"/>
        </w:numPr>
        <w:ind w:firstLine="414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v</w:t>
      </w:r>
      <w:r w:rsidR="00CE2171">
        <w:rPr>
          <w:b/>
          <w:sz w:val="32"/>
          <w:szCs w:val="32"/>
        </w:rPr>
        <w:t> románském paláci</w:t>
      </w:r>
      <w:r w:rsidR="006630E8">
        <w:rPr>
          <w:b/>
          <w:sz w:val="32"/>
          <w:szCs w:val="32"/>
        </w:rPr>
        <w:tab/>
      </w:r>
      <w:r w:rsidR="006630E8">
        <w:rPr>
          <w:b/>
          <w:sz w:val="32"/>
          <w:szCs w:val="32"/>
        </w:rPr>
        <w:tab/>
        <w:t>1</w:t>
      </w:r>
    </w:p>
    <w:p w:rsidR="00CE2171" w:rsidRDefault="00041AFB" w:rsidP="00CE2171">
      <w:pPr>
        <w:pStyle w:val="Odstavecseseznamem"/>
        <w:numPr>
          <w:ilvl w:val="0"/>
          <w:numId w:val="3"/>
        </w:numPr>
        <w:jc w:val="both"/>
        <w:rPr>
          <w:b/>
          <w:sz w:val="32"/>
          <w:szCs w:val="32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4384" behindDoc="1" locked="0" layoutInCell="1" allowOverlap="1" wp14:anchorId="1ADF3D29" wp14:editId="013A189A">
            <wp:simplePos x="0" y="0"/>
            <wp:positionH relativeFrom="margin">
              <wp:posOffset>5708650</wp:posOffset>
            </wp:positionH>
            <wp:positionV relativeFrom="margin">
              <wp:posOffset>100330</wp:posOffset>
            </wp:positionV>
            <wp:extent cx="1535430" cy="1152525"/>
            <wp:effectExtent l="0" t="0" r="7620" b="9525"/>
            <wp:wrapTight wrapText="bothSides">
              <wp:wrapPolygon edited="0">
                <wp:start x="0" y="0"/>
                <wp:lineTo x="0" y="21421"/>
                <wp:lineTo x="21439" y="21421"/>
                <wp:lineTo x="21439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543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0501">
        <w:rPr>
          <w:b/>
          <w:sz w:val="32"/>
          <w:szCs w:val="32"/>
        </w:rPr>
        <w:t>Na podzim roku 142</w:t>
      </w:r>
      <w:r w:rsidR="00791C78">
        <w:rPr>
          <w:b/>
          <w:sz w:val="32"/>
          <w:szCs w:val="32"/>
        </w:rPr>
        <w:t xml:space="preserve">0 dobývali hrad husité. Obránce </w:t>
      </w:r>
      <w:r w:rsidR="005C0501">
        <w:rPr>
          <w:b/>
          <w:sz w:val="32"/>
          <w:szCs w:val="32"/>
        </w:rPr>
        <w:t xml:space="preserve">nepřekonali a museli odtáhnout bez úspěchu. Podařilo se jim však zapálit střechy. K dobývání </w:t>
      </w:r>
      <w:r w:rsidR="00791C78">
        <w:rPr>
          <w:b/>
          <w:sz w:val="32"/>
          <w:szCs w:val="32"/>
        </w:rPr>
        <w:t>hradu používali obrovských praků</w:t>
      </w:r>
      <w:r w:rsidR="005C0501">
        <w:rPr>
          <w:b/>
          <w:sz w:val="32"/>
          <w:szCs w:val="32"/>
        </w:rPr>
        <w:t xml:space="preserve"> nebo bomber, které dokázaly vystřelovat i několika set kilogramové kamenné koule. Na obrázku vidíš největší u nás nalezenou. Ve které hradbě je zabořená?</w:t>
      </w:r>
    </w:p>
    <w:p w:rsidR="00BF7327" w:rsidRDefault="00313A19" w:rsidP="00BF7327">
      <w:pPr>
        <w:pStyle w:val="Odstavecseseznamem"/>
        <w:numPr>
          <w:ilvl w:val="0"/>
          <w:numId w:val="9"/>
        </w:numPr>
        <w:ind w:left="1418" w:hanging="284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c</w:t>
      </w:r>
      <w:r w:rsidR="00BF7327">
        <w:rPr>
          <w:b/>
          <w:sz w:val="32"/>
          <w:szCs w:val="32"/>
        </w:rPr>
        <w:t xml:space="preserve">estou do </w:t>
      </w:r>
      <w:r w:rsidR="00DB2D6C">
        <w:rPr>
          <w:b/>
          <w:sz w:val="32"/>
          <w:szCs w:val="32"/>
        </w:rPr>
        <w:t xml:space="preserve">hradního </w:t>
      </w:r>
      <w:r w:rsidR="00BF7327">
        <w:rPr>
          <w:b/>
          <w:sz w:val="32"/>
          <w:szCs w:val="32"/>
        </w:rPr>
        <w:t>příkopu</w:t>
      </w:r>
      <w:r w:rsidR="006630E8">
        <w:rPr>
          <w:b/>
          <w:sz w:val="32"/>
          <w:szCs w:val="32"/>
        </w:rPr>
        <w:tab/>
      </w:r>
      <w:r w:rsidR="009B3D4E">
        <w:rPr>
          <w:b/>
          <w:sz w:val="32"/>
          <w:szCs w:val="32"/>
        </w:rPr>
        <w:tab/>
      </w:r>
      <w:r w:rsidR="006630E8">
        <w:rPr>
          <w:b/>
          <w:sz w:val="32"/>
          <w:szCs w:val="32"/>
        </w:rPr>
        <w:t>1</w:t>
      </w:r>
    </w:p>
    <w:p w:rsidR="00BF7327" w:rsidRDefault="00313A19" w:rsidP="00BF7327">
      <w:pPr>
        <w:pStyle w:val="Odstavecseseznamem"/>
        <w:numPr>
          <w:ilvl w:val="0"/>
          <w:numId w:val="9"/>
        </w:numPr>
        <w:ind w:left="1418" w:hanging="284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c</w:t>
      </w:r>
      <w:r w:rsidR="00BF7327">
        <w:rPr>
          <w:b/>
          <w:sz w:val="32"/>
          <w:szCs w:val="32"/>
        </w:rPr>
        <w:t>estou ke třetí bráně</w:t>
      </w:r>
      <w:r w:rsidR="006630E8">
        <w:rPr>
          <w:b/>
          <w:sz w:val="32"/>
          <w:szCs w:val="32"/>
        </w:rPr>
        <w:tab/>
      </w:r>
      <w:r w:rsidR="006630E8">
        <w:rPr>
          <w:b/>
          <w:sz w:val="32"/>
          <w:szCs w:val="32"/>
        </w:rPr>
        <w:tab/>
      </w:r>
      <w:r w:rsidR="006630E8">
        <w:rPr>
          <w:b/>
          <w:sz w:val="32"/>
          <w:szCs w:val="32"/>
        </w:rPr>
        <w:tab/>
        <w:t>2</w:t>
      </w:r>
    </w:p>
    <w:p w:rsidR="00BF7327" w:rsidRDefault="00313A19" w:rsidP="00BF7327">
      <w:pPr>
        <w:pStyle w:val="Odstavecseseznamem"/>
        <w:numPr>
          <w:ilvl w:val="0"/>
          <w:numId w:val="9"/>
        </w:numPr>
        <w:ind w:left="1418" w:hanging="284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p</w:t>
      </w:r>
      <w:r w:rsidR="00BF7327">
        <w:rPr>
          <w:b/>
          <w:sz w:val="32"/>
          <w:szCs w:val="32"/>
        </w:rPr>
        <w:t>ři stoupání na velkou věž</w:t>
      </w:r>
      <w:r w:rsidR="006630E8">
        <w:rPr>
          <w:b/>
          <w:sz w:val="32"/>
          <w:szCs w:val="32"/>
        </w:rPr>
        <w:tab/>
      </w:r>
      <w:r w:rsidR="006630E8">
        <w:rPr>
          <w:b/>
          <w:sz w:val="32"/>
          <w:szCs w:val="32"/>
        </w:rPr>
        <w:tab/>
        <w:t>3</w:t>
      </w:r>
    </w:p>
    <w:p w:rsidR="00887095" w:rsidRPr="00F10BDE" w:rsidRDefault="00887095" w:rsidP="00887095">
      <w:pPr>
        <w:pStyle w:val="Odstavecseseznamem"/>
        <w:ind w:left="1418"/>
        <w:jc w:val="both"/>
        <w:rPr>
          <w:b/>
          <w:sz w:val="16"/>
          <w:szCs w:val="16"/>
        </w:rPr>
      </w:pPr>
    </w:p>
    <w:p w:rsidR="00BF7327" w:rsidRDefault="00DB412B" w:rsidP="00CE2171">
      <w:pPr>
        <w:pStyle w:val="Odstavecseseznamem"/>
        <w:numPr>
          <w:ilvl w:val="0"/>
          <w:numId w:val="3"/>
        </w:numPr>
        <w:jc w:val="both"/>
        <w:rPr>
          <w:b/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 wp14:anchorId="2CCE8318" wp14:editId="0987FD93">
            <wp:simplePos x="0" y="0"/>
            <wp:positionH relativeFrom="margin">
              <wp:posOffset>5517515</wp:posOffset>
            </wp:positionH>
            <wp:positionV relativeFrom="margin">
              <wp:posOffset>2357120</wp:posOffset>
            </wp:positionV>
            <wp:extent cx="1790065" cy="1343025"/>
            <wp:effectExtent l="0" t="0" r="635" b="9525"/>
            <wp:wrapTight wrapText="bothSides">
              <wp:wrapPolygon edited="0">
                <wp:start x="0" y="0"/>
                <wp:lineTo x="0" y="21447"/>
                <wp:lineTo x="21378" y="21447"/>
                <wp:lineTo x="21378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06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7327">
        <w:rPr>
          <w:b/>
          <w:sz w:val="32"/>
          <w:szCs w:val="32"/>
        </w:rPr>
        <w:t>Dvě půlkruhové bašty</w:t>
      </w:r>
      <w:r w:rsidR="00791C78">
        <w:rPr>
          <w:b/>
          <w:sz w:val="32"/>
          <w:szCs w:val="32"/>
        </w:rPr>
        <w:t>, které jsou součástí nejmladšího renesančního hradního opevnění</w:t>
      </w:r>
      <w:r w:rsidR="00594872">
        <w:rPr>
          <w:b/>
          <w:sz w:val="32"/>
          <w:szCs w:val="32"/>
        </w:rPr>
        <w:t>,</w:t>
      </w:r>
      <w:r w:rsidR="00BF7327">
        <w:rPr>
          <w:b/>
          <w:sz w:val="32"/>
          <w:szCs w:val="32"/>
        </w:rPr>
        <w:t xml:space="preserve"> jsou </w:t>
      </w:r>
    </w:p>
    <w:p w:rsidR="00BF7327" w:rsidRDefault="00DB2D6C" w:rsidP="00BF7327">
      <w:pPr>
        <w:pStyle w:val="Odstavecseseznamem"/>
        <w:numPr>
          <w:ilvl w:val="0"/>
          <w:numId w:val="10"/>
        </w:numPr>
        <w:ind w:firstLine="414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v hradbě v</w:t>
      </w:r>
      <w:r w:rsidR="00BF7327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hradním</w:t>
      </w:r>
      <w:bookmarkStart w:id="0" w:name="_GoBack"/>
      <w:bookmarkEnd w:id="0"/>
      <w:r w:rsidR="00BF7327">
        <w:rPr>
          <w:b/>
          <w:sz w:val="32"/>
          <w:szCs w:val="32"/>
        </w:rPr>
        <w:t xml:space="preserve"> příkopu</w:t>
      </w:r>
      <w:r w:rsidR="006630E8">
        <w:rPr>
          <w:b/>
          <w:sz w:val="32"/>
          <w:szCs w:val="32"/>
        </w:rPr>
        <w:tab/>
        <w:t>1</w:t>
      </w:r>
    </w:p>
    <w:p w:rsidR="00BF7327" w:rsidRDefault="00BF7327" w:rsidP="00BF7327">
      <w:pPr>
        <w:pStyle w:val="Odstavecseseznamem"/>
        <w:numPr>
          <w:ilvl w:val="0"/>
          <w:numId w:val="10"/>
        </w:numPr>
        <w:ind w:firstLine="414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v hradbě na nádvoří</w:t>
      </w:r>
      <w:r w:rsidR="006630E8">
        <w:rPr>
          <w:b/>
          <w:sz w:val="32"/>
          <w:szCs w:val="32"/>
        </w:rPr>
        <w:tab/>
      </w:r>
      <w:r w:rsidR="006630E8">
        <w:rPr>
          <w:b/>
          <w:sz w:val="32"/>
          <w:szCs w:val="32"/>
        </w:rPr>
        <w:tab/>
      </w:r>
      <w:r w:rsidR="006630E8">
        <w:rPr>
          <w:b/>
          <w:sz w:val="32"/>
          <w:szCs w:val="32"/>
        </w:rPr>
        <w:tab/>
        <w:t>2</w:t>
      </w:r>
    </w:p>
    <w:p w:rsidR="00BF7327" w:rsidRDefault="00BF7327" w:rsidP="00BF7327">
      <w:pPr>
        <w:pStyle w:val="Odstavecseseznamem"/>
        <w:numPr>
          <w:ilvl w:val="0"/>
          <w:numId w:val="10"/>
        </w:numPr>
        <w:ind w:firstLine="414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v hradbě vedle donjonu</w:t>
      </w:r>
      <w:r w:rsidR="006630E8">
        <w:rPr>
          <w:b/>
          <w:sz w:val="32"/>
          <w:szCs w:val="32"/>
        </w:rPr>
        <w:tab/>
      </w:r>
      <w:r w:rsidR="006630E8">
        <w:rPr>
          <w:b/>
          <w:sz w:val="32"/>
          <w:szCs w:val="32"/>
        </w:rPr>
        <w:tab/>
        <w:t>3</w:t>
      </w:r>
    </w:p>
    <w:p w:rsidR="002C4FCF" w:rsidRPr="00F10BDE" w:rsidRDefault="002C4FCF" w:rsidP="002C4FCF">
      <w:pPr>
        <w:pStyle w:val="Odstavecseseznamem"/>
        <w:ind w:left="1134"/>
        <w:jc w:val="both"/>
        <w:rPr>
          <w:b/>
          <w:sz w:val="16"/>
          <w:szCs w:val="16"/>
        </w:rPr>
      </w:pPr>
    </w:p>
    <w:p w:rsidR="008A50D9" w:rsidRDefault="005D4C9C" w:rsidP="00A13D69">
      <w:pPr>
        <w:pStyle w:val="Odstavecseseznamem"/>
        <w:numPr>
          <w:ilvl w:val="0"/>
          <w:numId w:val="3"/>
        </w:numPr>
        <w:jc w:val="both"/>
        <w:rPr>
          <w:b/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 wp14:anchorId="4117A4D1" wp14:editId="431AAECB">
            <wp:simplePos x="0" y="0"/>
            <wp:positionH relativeFrom="margin">
              <wp:posOffset>5486400</wp:posOffset>
            </wp:positionH>
            <wp:positionV relativeFrom="margin">
              <wp:posOffset>3862070</wp:posOffset>
            </wp:positionV>
            <wp:extent cx="1749425" cy="1311910"/>
            <wp:effectExtent l="0" t="0" r="3175" b="2540"/>
            <wp:wrapTight wrapText="bothSides">
              <wp:wrapPolygon edited="0">
                <wp:start x="0" y="0"/>
                <wp:lineTo x="0" y="21328"/>
                <wp:lineTo x="21404" y="21328"/>
                <wp:lineTo x="21404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9425" cy="1311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1C78">
        <w:rPr>
          <w:b/>
          <w:sz w:val="32"/>
          <w:szCs w:val="32"/>
        </w:rPr>
        <w:t xml:space="preserve">Tento přílepek </w:t>
      </w:r>
      <w:r w:rsidR="00A13D69">
        <w:rPr>
          <w:b/>
          <w:sz w:val="32"/>
          <w:szCs w:val="32"/>
        </w:rPr>
        <w:t>na zdi se nazývá arkýř a býval v něm záchod. Středověkému záchodu se říká prevet nebo prevít. Kde je tento prevet na Landštejně</w:t>
      </w:r>
    </w:p>
    <w:p w:rsidR="00A13D69" w:rsidRDefault="00313A19" w:rsidP="00A13D69">
      <w:pPr>
        <w:pStyle w:val="Odstavecseseznamem"/>
        <w:numPr>
          <w:ilvl w:val="0"/>
          <w:numId w:val="11"/>
        </w:numPr>
        <w:ind w:firstLine="414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n</w:t>
      </w:r>
      <w:r w:rsidR="00A13D69">
        <w:rPr>
          <w:b/>
          <w:sz w:val="32"/>
          <w:szCs w:val="32"/>
        </w:rPr>
        <w:t>a malé věži</w:t>
      </w:r>
      <w:r w:rsidR="006630E8">
        <w:rPr>
          <w:b/>
          <w:sz w:val="32"/>
          <w:szCs w:val="32"/>
        </w:rPr>
        <w:tab/>
      </w:r>
      <w:r w:rsidR="006630E8">
        <w:rPr>
          <w:b/>
          <w:sz w:val="32"/>
          <w:szCs w:val="32"/>
        </w:rPr>
        <w:tab/>
      </w:r>
      <w:r w:rsidR="006630E8">
        <w:rPr>
          <w:b/>
          <w:sz w:val="32"/>
          <w:szCs w:val="32"/>
        </w:rPr>
        <w:tab/>
      </w:r>
      <w:r w:rsidR="006630E8">
        <w:rPr>
          <w:b/>
          <w:sz w:val="32"/>
          <w:szCs w:val="32"/>
        </w:rPr>
        <w:tab/>
        <w:t>1</w:t>
      </w:r>
    </w:p>
    <w:p w:rsidR="00791C78" w:rsidRDefault="00313A19" w:rsidP="00A13D69">
      <w:pPr>
        <w:pStyle w:val="Odstavecseseznamem"/>
        <w:numPr>
          <w:ilvl w:val="0"/>
          <w:numId w:val="11"/>
        </w:numPr>
        <w:ind w:firstLine="414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n</w:t>
      </w:r>
      <w:r w:rsidR="00A13D69" w:rsidRPr="00791C78">
        <w:rPr>
          <w:b/>
          <w:sz w:val="32"/>
          <w:szCs w:val="32"/>
        </w:rPr>
        <w:t>a velké věži</w:t>
      </w:r>
      <w:r w:rsidR="006630E8">
        <w:rPr>
          <w:b/>
          <w:sz w:val="32"/>
          <w:szCs w:val="32"/>
        </w:rPr>
        <w:tab/>
      </w:r>
      <w:r w:rsidR="006630E8">
        <w:rPr>
          <w:b/>
          <w:sz w:val="32"/>
          <w:szCs w:val="32"/>
        </w:rPr>
        <w:tab/>
      </w:r>
      <w:r w:rsidR="006630E8">
        <w:rPr>
          <w:b/>
          <w:sz w:val="32"/>
          <w:szCs w:val="32"/>
        </w:rPr>
        <w:tab/>
      </w:r>
      <w:r w:rsidR="006630E8">
        <w:rPr>
          <w:b/>
          <w:sz w:val="32"/>
          <w:szCs w:val="32"/>
        </w:rPr>
        <w:tab/>
        <w:t>3</w:t>
      </w:r>
    </w:p>
    <w:p w:rsidR="00A13D69" w:rsidRDefault="00313A19" w:rsidP="00A13D69">
      <w:pPr>
        <w:pStyle w:val="Odstavecseseznamem"/>
        <w:numPr>
          <w:ilvl w:val="0"/>
          <w:numId w:val="11"/>
        </w:numPr>
        <w:ind w:firstLine="414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n</w:t>
      </w:r>
      <w:r w:rsidR="00A13D69" w:rsidRPr="00791C78">
        <w:rPr>
          <w:b/>
          <w:sz w:val="32"/>
          <w:szCs w:val="32"/>
        </w:rPr>
        <w:t>a donjonu</w:t>
      </w:r>
      <w:r w:rsidR="006630E8">
        <w:rPr>
          <w:b/>
          <w:sz w:val="32"/>
          <w:szCs w:val="32"/>
        </w:rPr>
        <w:tab/>
      </w:r>
      <w:r w:rsidR="006630E8">
        <w:rPr>
          <w:b/>
          <w:sz w:val="32"/>
          <w:szCs w:val="32"/>
        </w:rPr>
        <w:tab/>
      </w:r>
      <w:r w:rsidR="006630E8">
        <w:rPr>
          <w:b/>
          <w:sz w:val="32"/>
          <w:szCs w:val="32"/>
        </w:rPr>
        <w:tab/>
      </w:r>
      <w:r w:rsidR="006630E8">
        <w:rPr>
          <w:b/>
          <w:sz w:val="32"/>
          <w:szCs w:val="32"/>
        </w:rPr>
        <w:tab/>
        <w:t>2</w:t>
      </w:r>
    </w:p>
    <w:p w:rsidR="00791C78" w:rsidRPr="00F10BDE" w:rsidRDefault="00791C78" w:rsidP="00791C78">
      <w:pPr>
        <w:jc w:val="both"/>
        <w:rPr>
          <w:b/>
          <w:sz w:val="16"/>
          <w:szCs w:val="16"/>
        </w:rPr>
      </w:pPr>
    </w:p>
    <w:p w:rsidR="00A13D69" w:rsidRDefault="00041AFB" w:rsidP="00A13D69">
      <w:pPr>
        <w:pStyle w:val="Odstavecseseznamem"/>
        <w:numPr>
          <w:ilvl w:val="0"/>
          <w:numId w:val="3"/>
        </w:numPr>
        <w:jc w:val="both"/>
        <w:rPr>
          <w:b/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674624" behindDoc="1" locked="0" layoutInCell="1" allowOverlap="1" wp14:anchorId="71B08134" wp14:editId="1B599178">
            <wp:simplePos x="0" y="0"/>
            <wp:positionH relativeFrom="margin">
              <wp:posOffset>5902960</wp:posOffset>
            </wp:positionH>
            <wp:positionV relativeFrom="margin">
              <wp:posOffset>5376545</wp:posOffset>
            </wp:positionV>
            <wp:extent cx="1278890" cy="1704975"/>
            <wp:effectExtent l="0" t="0" r="0" b="9525"/>
            <wp:wrapTight wrapText="bothSides">
              <wp:wrapPolygon edited="0">
                <wp:start x="0" y="0"/>
                <wp:lineTo x="0" y="21479"/>
                <wp:lineTo x="21235" y="21479"/>
                <wp:lineTo x="21235" y="0"/>
                <wp:lineTo x="0" y="0"/>
              </wp:wrapPolygon>
            </wp:wrapTight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889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</w:rPr>
        <w:t xml:space="preserve">Na své cestě hradem najdeš i </w:t>
      </w:r>
      <w:r w:rsidR="002C4FCF">
        <w:rPr>
          <w:b/>
          <w:sz w:val="32"/>
          <w:szCs w:val="32"/>
        </w:rPr>
        <w:t>takovéto schody. Vedly</w:t>
      </w:r>
      <w:r>
        <w:rPr>
          <w:b/>
          <w:sz w:val="32"/>
          <w:szCs w:val="32"/>
        </w:rPr>
        <w:t xml:space="preserve"> na úzký parkán (prostor mezi hradbami). Kde jsou?</w:t>
      </w:r>
    </w:p>
    <w:p w:rsidR="00041AFB" w:rsidRDefault="00313A19" w:rsidP="00041AFB">
      <w:pPr>
        <w:pStyle w:val="Odstavecseseznamem"/>
        <w:numPr>
          <w:ilvl w:val="0"/>
          <w:numId w:val="12"/>
        </w:numPr>
        <w:ind w:firstLine="414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n</w:t>
      </w:r>
      <w:r w:rsidR="00041AFB">
        <w:rPr>
          <w:b/>
          <w:sz w:val="32"/>
          <w:szCs w:val="32"/>
        </w:rPr>
        <w:t>a nádvoří</w:t>
      </w:r>
      <w:r w:rsidR="006630E8">
        <w:rPr>
          <w:b/>
          <w:sz w:val="32"/>
          <w:szCs w:val="32"/>
        </w:rPr>
        <w:tab/>
      </w:r>
      <w:r w:rsidR="006630E8">
        <w:rPr>
          <w:b/>
          <w:sz w:val="32"/>
          <w:szCs w:val="32"/>
        </w:rPr>
        <w:tab/>
      </w:r>
      <w:r w:rsidR="006630E8">
        <w:rPr>
          <w:b/>
          <w:sz w:val="32"/>
          <w:szCs w:val="32"/>
        </w:rPr>
        <w:tab/>
      </w:r>
      <w:r w:rsidR="006630E8">
        <w:rPr>
          <w:b/>
          <w:sz w:val="32"/>
          <w:szCs w:val="32"/>
        </w:rPr>
        <w:tab/>
        <w:t>4</w:t>
      </w:r>
    </w:p>
    <w:p w:rsidR="002C4FCF" w:rsidRDefault="00313A19" w:rsidP="00041AFB">
      <w:pPr>
        <w:pStyle w:val="Odstavecseseznamem"/>
        <w:numPr>
          <w:ilvl w:val="0"/>
          <w:numId w:val="12"/>
        </w:numPr>
        <w:ind w:firstLine="414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m</w:t>
      </w:r>
      <w:r w:rsidR="00041AFB" w:rsidRPr="002C4FCF">
        <w:rPr>
          <w:b/>
          <w:sz w:val="32"/>
          <w:szCs w:val="32"/>
        </w:rPr>
        <w:t>ezi druhou a třetí bránou</w:t>
      </w:r>
      <w:r w:rsidR="002C4FCF" w:rsidRPr="002C4FCF">
        <w:rPr>
          <w:b/>
          <w:sz w:val="32"/>
          <w:szCs w:val="32"/>
        </w:rPr>
        <w:t xml:space="preserve"> </w:t>
      </w:r>
      <w:r w:rsidR="006630E8">
        <w:rPr>
          <w:b/>
          <w:sz w:val="32"/>
          <w:szCs w:val="32"/>
        </w:rPr>
        <w:tab/>
        <w:t>5</w:t>
      </w:r>
    </w:p>
    <w:p w:rsidR="002C4FCF" w:rsidRDefault="002C4FCF" w:rsidP="002C4FCF">
      <w:pPr>
        <w:pStyle w:val="Odstavecseseznamem"/>
        <w:numPr>
          <w:ilvl w:val="0"/>
          <w:numId w:val="12"/>
        </w:numPr>
        <w:ind w:firstLine="414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v</w:t>
      </w:r>
      <w:r w:rsidRPr="002C4FCF">
        <w:rPr>
          <w:b/>
          <w:sz w:val="32"/>
          <w:szCs w:val="32"/>
        </w:rPr>
        <w:t>e velkém příkopu</w:t>
      </w:r>
      <w:r w:rsidR="006630E8">
        <w:rPr>
          <w:b/>
          <w:sz w:val="32"/>
          <w:szCs w:val="32"/>
        </w:rPr>
        <w:tab/>
      </w:r>
      <w:r w:rsidR="006630E8">
        <w:rPr>
          <w:b/>
          <w:sz w:val="32"/>
          <w:szCs w:val="32"/>
        </w:rPr>
        <w:tab/>
      </w:r>
      <w:r w:rsidR="006630E8">
        <w:rPr>
          <w:b/>
          <w:sz w:val="32"/>
          <w:szCs w:val="32"/>
        </w:rPr>
        <w:tab/>
        <w:t>3</w:t>
      </w:r>
      <w:r w:rsidR="006630E8">
        <w:rPr>
          <w:b/>
          <w:sz w:val="32"/>
          <w:szCs w:val="32"/>
        </w:rPr>
        <w:tab/>
      </w:r>
    </w:p>
    <w:p w:rsidR="00DB412B" w:rsidRDefault="00DB412B" w:rsidP="00DB412B">
      <w:pPr>
        <w:jc w:val="both"/>
        <w:rPr>
          <w:b/>
          <w:sz w:val="16"/>
          <w:szCs w:val="16"/>
        </w:rPr>
      </w:pPr>
    </w:p>
    <w:p w:rsidR="00E7076A" w:rsidRDefault="00E7076A" w:rsidP="00DB412B">
      <w:pPr>
        <w:jc w:val="both"/>
        <w:rPr>
          <w:b/>
          <w:sz w:val="16"/>
          <w:szCs w:val="16"/>
        </w:rPr>
      </w:pPr>
    </w:p>
    <w:p w:rsidR="00E7076A" w:rsidRDefault="00E7076A" w:rsidP="00DB412B">
      <w:pPr>
        <w:jc w:val="both"/>
        <w:rPr>
          <w:b/>
          <w:sz w:val="16"/>
          <w:szCs w:val="16"/>
        </w:rPr>
      </w:pPr>
    </w:p>
    <w:p w:rsidR="00041AFB" w:rsidRDefault="00F10BDE" w:rsidP="002C4FCF">
      <w:pPr>
        <w:pStyle w:val="Odstavecseseznamem"/>
        <w:numPr>
          <w:ilvl w:val="0"/>
          <w:numId w:val="3"/>
        </w:numPr>
        <w:jc w:val="both"/>
        <w:rPr>
          <w:b/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669504" behindDoc="1" locked="0" layoutInCell="1" allowOverlap="1" wp14:anchorId="5F06D99D" wp14:editId="24D754D2">
            <wp:simplePos x="0" y="0"/>
            <wp:positionH relativeFrom="margin">
              <wp:posOffset>4446905</wp:posOffset>
            </wp:positionH>
            <wp:positionV relativeFrom="margin">
              <wp:posOffset>7414260</wp:posOffset>
            </wp:positionV>
            <wp:extent cx="2857500" cy="1029335"/>
            <wp:effectExtent l="0" t="0" r="0" b="0"/>
            <wp:wrapTight wrapText="bothSides">
              <wp:wrapPolygon edited="0">
                <wp:start x="0" y="0"/>
                <wp:lineTo x="0" y="21187"/>
                <wp:lineTo x="21456" y="21187"/>
                <wp:lineTo x="21456" y="0"/>
                <wp:lineTo x="0" y="0"/>
              </wp:wrapPolygon>
            </wp:wrapTight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19" b="27941"/>
                    <a:stretch/>
                  </pic:blipFill>
                  <pic:spPr bwMode="auto">
                    <a:xfrm>
                      <a:off x="0" y="0"/>
                      <a:ext cx="2857500" cy="1029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4FCF">
        <w:rPr>
          <w:b/>
          <w:sz w:val="32"/>
          <w:szCs w:val="32"/>
        </w:rPr>
        <w:t xml:space="preserve">Všímej si ostění (obrub) dveřních a okenních otvorů. Na hradě můžeš objevit i toto s přetínanými žebry a zdobené </w:t>
      </w:r>
      <w:r w:rsidR="00DB412B">
        <w:rPr>
          <w:b/>
          <w:sz w:val="32"/>
          <w:szCs w:val="32"/>
        </w:rPr>
        <w:t>přetínajícími se obloučky. Je nejspíše pozdně gotické či raně renesanční. Kde je?</w:t>
      </w:r>
    </w:p>
    <w:p w:rsidR="00DB412B" w:rsidRDefault="00313A19" w:rsidP="00DB412B">
      <w:pPr>
        <w:pStyle w:val="Odstavecseseznamem"/>
        <w:numPr>
          <w:ilvl w:val="0"/>
          <w:numId w:val="13"/>
        </w:numPr>
        <w:ind w:firstLine="414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v</w:t>
      </w:r>
      <w:r w:rsidR="00DB412B">
        <w:rPr>
          <w:b/>
          <w:sz w:val="32"/>
          <w:szCs w:val="32"/>
        </w:rPr>
        <w:t>e druhé bráně</w:t>
      </w:r>
      <w:r w:rsidR="006630E8">
        <w:rPr>
          <w:b/>
          <w:sz w:val="32"/>
          <w:szCs w:val="32"/>
        </w:rPr>
        <w:tab/>
      </w:r>
      <w:r w:rsidR="006630E8">
        <w:rPr>
          <w:b/>
          <w:sz w:val="32"/>
          <w:szCs w:val="32"/>
        </w:rPr>
        <w:tab/>
      </w:r>
      <w:r w:rsidR="006630E8">
        <w:rPr>
          <w:b/>
          <w:sz w:val="32"/>
          <w:szCs w:val="32"/>
        </w:rPr>
        <w:tab/>
      </w:r>
      <w:r w:rsidR="006630E8">
        <w:rPr>
          <w:b/>
          <w:sz w:val="32"/>
          <w:szCs w:val="32"/>
        </w:rPr>
        <w:tab/>
        <w:t>4</w:t>
      </w:r>
    </w:p>
    <w:p w:rsidR="006630E8" w:rsidRDefault="00313A19" w:rsidP="00DB412B">
      <w:pPr>
        <w:pStyle w:val="Odstavecseseznamem"/>
        <w:numPr>
          <w:ilvl w:val="0"/>
          <w:numId w:val="13"/>
        </w:numPr>
        <w:ind w:firstLine="414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v</w:t>
      </w:r>
      <w:r w:rsidR="006630E8" w:rsidRPr="006630E8">
        <w:rPr>
          <w:b/>
          <w:sz w:val="32"/>
          <w:szCs w:val="32"/>
        </w:rPr>
        <w:t> </w:t>
      </w:r>
      <w:r w:rsidR="00DB412B" w:rsidRPr="006630E8">
        <w:rPr>
          <w:b/>
          <w:sz w:val="32"/>
          <w:szCs w:val="32"/>
        </w:rPr>
        <w:t>kapli</w:t>
      </w:r>
      <w:r w:rsidR="006630E8" w:rsidRPr="006630E8">
        <w:rPr>
          <w:b/>
          <w:sz w:val="32"/>
          <w:szCs w:val="32"/>
        </w:rPr>
        <w:tab/>
      </w:r>
      <w:r w:rsidR="006630E8" w:rsidRPr="006630E8">
        <w:rPr>
          <w:b/>
          <w:sz w:val="32"/>
          <w:szCs w:val="32"/>
        </w:rPr>
        <w:tab/>
      </w:r>
      <w:r w:rsidR="006630E8" w:rsidRPr="006630E8">
        <w:rPr>
          <w:b/>
          <w:sz w:val="32"/>
          <w:szCs w:val="32"/>
        </w:rPr>
        <w:tab/>
      </w:r>
      <w:r w:rsidR="006630E8" w:rsidRPr="006630E8">
        <w:rPr>
          <w:b/>
          <w:sz w:val="32"/>
          <w:szCs w:val="32"/>
        </w:rPr>
        <w:tab/>
      </w:r>
      <w:r w:rsidR="006630E8" w:rsidRPr="006630E8">
        <w:rPr>
          <w:b/>
          <w:sz w:val="32"/>
          <w:szCs w:val="32"/>
        </w:rPr>
        <w:tab/>
        <w:t>5</w:t>
      </w:r>
    </w:p>
    <w:p w:rsidR="00DB412B" w:rsidRDefault="00313A19" w:rsidP="00DB412B">
      <w:pPr>
        <w:pStyle w:val="Odstavecseseznamem"/>
        <w:numPr>
          <w:ilvl w:val="0"/>
          <w:numId w:val="13"/>
        </w:numPr>
        <w:ind w:firstLine="414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v</w:t>
      </w:r>
      <w:r w:rsidR="00DB412B" w:rsidRPr="006630E8">
        <w:rPr>
          <w:b/>
          <w:sz w:val="32"/>
          <w:szCs w:val="32"/>
        </w:rPr>
        <w:t>e třetí bráně</w:t>
      </w:r>
      <w:r w:rsidR="006630E8" w:rsidRPr="006630E8">
        <w:rPr>
          <w:b/>
          <w:sz w:val="32"/>
          <w:szCs w:val="32"/>
        </w:rPr>
        <w:tab/>
      </w:r>
      <w:r w:rsidR="006630E8" w:rsidRPr="006630E8">
        <w:rPr>
          <w:b/>
          <w:sz w:val="32"/>
          <w:szCs w:val="32"/>
        </w:rPr>
        <w:tab/>
      </w:r>
      <w:r w:rsidR="006630E8" w:rsidRPr="006630E8">
        <w:rPr>
          <w:b/>
          <w:sz w:val="32"/>
          <w:szCs w:val="32"/>
        </w:rPr>
        <w:tab/>
      </w:r>
      <w:r w:rsidR="006630E8" w:rsidRPr="006630E8">
        <w:rPr>
          <w:b/>
          <w:sz w:val="32"/>
          <w:szCs w:val="32"/>
        </w:rPr>
        <w:tab/>
        <w:t>6</w:t>
      </w:r>
    </w:p>
    <w:p w:rsidR="00DB412B" w:rsidRPr="00594872" w:rsidRDefault="00E7076A" w:rsidP="00594872">
      <w:pPr>
        <w:pStyle w:val="Odstavecseseznamem"/>
        <w:numPr>
          <w:ilvl w:val="0"/>
          <w:numId w:val="3"/>
        </w:numPr>
        <w:jc w:val="both"/>
        <w:rPr>
          <w:b/>
          <w:sz w:val="32"/>
          <w:szCs w:val="32"/>
        </w:rPr>
      </w:pPr>
      <w:r w:rsidRPr="00676213">
        <w:rPr>
          <w:noProof/>
          <w:lang w:eastAsia="cs-CZ"/>
        </w:rPr>
        <w:lastRenderedPageBreak/>
        <w:drawing>
          <wp:anchor distT="0" distB="0" distL="114300" distR="114300" simplePos="0" relativeHeight="251673600" behindDoc="1" locked="0" layoutInCell="1" allowOverlap="1" wp14:anchorId="323083E6" wp14:editId="0A40DC09">
            <wp:simplePos x="0" y="0"/>
            <wp:positionH relativeFrom="margin">
              <wp:posOffset>5283835</wp:posOffset>
            </wp:positionH>
            <wp:positionV relativeFrom="margin">
              <wp:posOffset>32385</wp:posOffset>
            </wp:positionV>
            <wp:extent cx="1894205" cy="1552575"/>
            <wp:effectExtent l="0" t="0" r="0" b="9525"/>
            <wp:wrapTight wrapText="bothSides">
              <wp:wrapPolygon edited="0">
                <wp:start x="0" y="0"/>
                <wp:lineTo x="0" y="21467"/>
                <wp:lineTo x="21289" y="21467"/>
                <wp:lineTo x="21289" y="0"/>
                <wp:lineTo x="0" y="0"/>
              </wp:wrapPolygon>
            </wp:wrapTight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85" t="53922" r="16544" b="17156"/>
                    <a:stretch/>
                  </pic:blipFill>
                  <pic:spPr bwMode="auto">
                    <a:xfrm>
                      <a:off x="0" y="0"/>
                      <a:ext cx="1894205" cy="155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412B" w:rsidRPr="00594872">
        <w:rPr>
          <w:b/>
          <w:sz w:val="32"/>
          <w:szCs w:val="32"/>
        </w:rPr>
        <w:t>Jednou z vůbec nejdůležitějších staveb hradu byla studna. Musela být vydatnou zásob</w:t>
      </w:r>
      <w:r w:rsidR="009B3D4E">
        <w:rPr>
          <w:b/>
          <w:sz w:val="32"/>
          <w:szCs w:val="32"/>
        </w:rPr>
        <w:t>árnou vody, aby obránci byli</w:t>
      </w:r>
      <w:r w:rsidR="00DB412B" w:rsidRPr="00594872">
        <w:rPr>
          <w:b/>
          <w:sz w:val="32"/>
          <w:szCs w:val="32"/>
        </w:rPr>
        <w:t xml:space="preserve"> soběstační při obléhání hradu. Tato studna je na hradním nádvoří a je 26 m hluboká. Kolik je v ní vody</w:t>
      </w:r>
      <w:r w:rsidR="00594872" w:rsidRPr="00594872">
        <w:rPr>
          <w:b/>
          <w:sz w:val="32"/>
          <w:szCs w:val="32"/>
        </w:rPr>
        <w:t>?</w:t>
      </w:r>
      <w:r w:rsidR="00594872">
        <w:rPr>
          <w:b/>
          <w:sz w:val="32"/>
          <w:szCs w:val="32"/>
        </w:rPr>
        <w:t xml:space="preserve"> </w:t>
      </w:r>
      <w:r w:rsidR="00DB412B" w:rsidRPr="00594872">
        <w:rPr>
          <w:b/>
          <w:sz w:val="32"/>
          <w:szCs w:val="32"/>
        </w:rPr>
        <w:t>(napoví Ti text umístěný vedle ní)</w:t>
      </w:r>
    </w:p>
    <w:p w:rsidR="00DB412B" w:rsidRDefault="00DB412B" w:rsidP="00DB412B">
      <w:pPr>
        <w:pStyle w:val="Odstavecseseznamem"/>
        <w:numPr>
          <w:ilvl w:val="0"/>
          <w:numId w:val="14"/>
        </w:numPr>
        <w:ind w:firstLine="414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5 m</w:t>
      </w:r>
      <w:r w:rsidR="006630E8">
        <w:rPr>
          <w:b/>
          <w:sz w:val="32"/>
          <w:szCs w:val="32"/>
        </w:rPr>
        <w:tab/>
      </w:r>
      <w:r w:rsidR="006630E8">
        <w:rPr>
          <w:b/>
          <w:sz w:val="32"/>
          <w:szCs w:val="32"/>
        </w:rPr>
        <w:tab/>
      </w:r>
      <w:r w:rsidR="006630E8">
        <w:rPr>
          <w:b/>
          <w:sz w:val="32"/>
          <w:szCs w:val="32"/>
        </w:rPr>
        <w:tab/>
      </w:r>
      <w:r w:rsidR="006630E8">
        <w:rPr>
          <w:b/>
          <w:sz w:val="32"/>
          <w:szCs w:val="32"/>
        </w:rPr>
        <w:tab/>
      </w:r>
      <w:r w:rsidR="006630E8">
        <w:rPr>
          <w:b/>
          <w:sz w:val="32"/>
          <w:szCs w:val="32"/>
        </w:rPr>
        <w:tab/>
      </w:r>
      <w:r w:rsidR="006630E8">
        <w:rPr>
          <w:b/>
          <w:sz w:val="32"/>
          <w:szCs w:val="32"/>
        </w:rPr>
        <w:tab/>
        <w:t>16</w:t>
      </w:r>
    </w:p>
    <w:p w:rsidR="00DB412B" w:rsidRDefault="00DB412B" w:rsidP="00DB412B">
      <w:pPr>
        <w:pStyle w:val="Odstavecseseznamem"/>
        <w:numPr>
          <w:ilvl w:val="0"/>
          <w:numId w:val="14"/>
        </w:numPr>
        <w:ind w:firstLine="414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6 m</w:t>
      </w:r>
      <w:r w:rsidR="006630E8">
        <w:rPr>
          <w:b/>
          <w:sz w:val="32"/>
          <w:szCs w:val="32"/>
        </w:rPr>
        <w:tab/>
      </w:r>
      <w:r w:rsidR="006630E8">
        <w:rPr>
          <w:b/>
          <w:sz w:val="32"/>
          <w:szCs w:val="32"/>
        </w:rPr>
        <w:tab/>
      </w:r>
      <w:r w:rsidR="006630E8">
        <w:rPr>
          <w:b/>
          <w:sz w:val="32"/>
          <w:szCs w:val="32"/>
        </w:rPr>
        <w:tab/>
      </w:r>
      <w:r w:rsidR="006630E8">
        <w:rPr>
          <w:b/>
          <w:sz w:val="32"/>
          <w:szCs w:val="32"/>
        </w:rPr>
        <w:tab/>
      </w:r>
      <w:r w:rsidR="006630E8">
        <w:rPr>
          <w:b/>
          <w:sz w:val="32"/>
          <w:szCs w:val="32"/>
        </w:rPr>
        <w:tab/>
      </w:r>
      <w:r w:rsidR="006630E8">
        <w:rPr>
          <w:b/>
          <w:sz w:val="32"/>
          <w:szCs w:val="32"/>
        </w:rPr>
        <w:tab/>
        <w:t>17</w:t>
      </w:r>
    </w:p>
    <w:p w:rsidR="00F10BDE" w:rsidRDefault="00DB412B" w:rsidP="00791C78">
      <w:pPr>
        <w:pStyle w:val="Odstavecseseznamem"/>
        <w:numPr>
          <w:ilvl w:val="0"/>
          <w:numId w:val="14"/>
        </w:numPr>
        <w:ind w:firstLine="414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7 m</w:t>
      </w:r>
      <w:r w:rsidR="006630E8">
        <w:rPr>
          <w:b/>
          <w:sz w:val="32"/>
          <w:szCs w:val="32"/>
        </w:rPr>
        <w:tab/>
      </w:r>
      <w:r w:rsidR="006630E8">
        <w:rPr>
          <w:b/>
          <w:sz w:val="32"/>
          <w:szCs w:val="32"/>
        </w:rPr>
        <w:tab/>
      </w:r>
      <w:r w:rsidR="006630E8">
        <w:rPr>
          <w:b/>
          <w:sz w:val="32"/>
          <w:szCs w:val="32"/>
        </w:rPr>
        <w:tab/>
      </w:r>
      <w:r w:rsidR="006630E8">
        <w:rPr>
          <w:b/>
          <w:sz w:val="32"/>
          <w:szCs w:val="32"/>
        </w:rPr>
        <w:tab/>
      </w:r>
      <w:r w:rsidR="006630E8">
        <w:rPr>
          <w:b/>
          <w:sz w:val="32"/>
          <w:szCs w:val="32"/>
        </w:rPr>
        <w:tab/>
      </w:r>
      <w:r w:rsidR="006630E8">
        <w:rPr>
          <w:b/>
          <w:sz w:val="32"/>
          <w:szCs w:val="32"/>
        </w:rPr>
        <w:tab/>
        <w:t>18</w:t>
      </w:r>
    </w:p>
    <w:p w:rsidR="0086255A" w:rsidRDefault="0086255A" w:rsidP="00F10BDE">
      <w:pPr>
        <w:ind w:left="720"/>
        <w:jc w:val="both"/>
        <w:rPr>
          <w:b/>
          <w:sz w:val="16"/>
          <w:szCs w:val="16"/>
        </w:rPr>
      </w:pPr>
    </w:p>
    <w:p w:rsidR="00791C78" w:rsidRPr="00F10BDE" w:rsidRDefault="00D46C84" w:rsidP="00F10BDE">
      <w:pPr>
        <w:ind w:left="720"/>
        <w:jc w:val="both"/>
        <w:rPr>
          <w:b/>
          <w:sz w:val="16"/>
          <w:szCs w:val="16"/>
        </w:rPr>
      </w:pPr>
      <w:r>
        <w:rPr>
          <w:noProof/>
          <w:lang w:eastAsia="cs-CZ"/>
        </w:rPr>
        <w:drawing>
          <wp:anchor distT="0" distB="0" distL="114300" distR="114300" simplePos="0" relativeHeight="251665408" behindDoc="1" locked="0" layoutInCell="1" allowOverlap="1" wp14:anchorId="7FEC51F4" wp14:editId="2810FC45">
            <wp:simplePos x="0" y="0"/>
            <wp:positionH relativeFrom="margin">
              <wp:posOffset>6323330</wp:posOffset>
            </wp:positionH>
            <wp:positionV relativeFrom="margin">
              <wp:posOffset>2327910</wp:posOffset>
            </wp:positionV>
            <wp:extent cx="864235" cy="2049145"/>
            <wp:effectExtent l="0" t="0" r="0" b="8255"/>
            <wp:wrapTight wrapText="bothSides">
              <wp:wrapPolygon edited="0">
                <wp:start x="0" y="0"/>
                <wp:lineTo x="0" y="21486"/>
                <wp:lineTo x="20949" y="21486"/>
                <wp:lineTo x="20949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22" t="18017" r="35294" b="18362"/>
                    <a:stretch/>
                  </pic:blipFill>
                  <pic:spPr bwMode="auto">
                    <a:xfrm>
                      <a:off x="0" y="0"/>
                      <a:ext cx="864235" cy="204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1C78" w:rsidRDefault="00791C78" w:rsidP="008C5075">
      <w:pPr>
        <w:pStyle w:val="Odstavecseseznamem"/>
        <w:numPr>
          <w:ilvl w:val="0"/>
          <w:numId w:val="3"/>
        </w:numPr>
        <w:tabs>
          <w:tab w:val="left" w:pos="851"/>
        </w:tabs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Určitě vidíš jediný </w:t>
      </w:r>
      <w:proofErr w:type="spellStart"/>
      <w:r>
        <w:rPr>
          <w:b/>
          <w:sz w:val="32"/>
          <w:szCs w:val="32"/>
        </w:rPr>
        <w:t>landštejnský</w:t>
      </w:r>
      <w:proofErr w:type="spellEnd"/>
      <w:r>
        <w:rPr>
          <w:b/>
          <w:sz w:val="32"/>
          <w:szCs w:val="32"/>
        </w:rPr>
        <w:t xml:space="preserve"> renesanční komín. Ve zdi je vidět i otvor v místě, kde býval krb. Pozůstatky velkého renesančního krbu (lví tlapy – vidíš na obrázku) jsou umístěny někde na hradě. Kde?</w:t>
      </w:r>
    </w:p>
    <w:p w:rsidR="00791C78" w:rsidRDefault="00313A19" w:rsidP="008C5075">
      <w:pPr>
        <w:pStyle w:val="Odstavecseseznamem"/>
        <w:numPr>
          <w:ilvl w:val="0"/>
          <w:numId w:val="15"/>
        </w:numPr>
        <w:ind w:firstLine="414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v</w:t>
      </w:r>
      <w:r w:rsidR="008C5075">
        <w:rPr>
          <w:b/>
          <w:sz w:val="32"/>
          <w:szCs w:val="32"/>
        </w:rPr>
        <w:t>e sklepě</w:t>
      </w:r>
      <w:r w:rsidR="006630E8">
        <w:rPr>
          <w:b/>
          <w:sz w:val="32"/>
          <w:szCs w:val="32"/>
        </w:rPr>
        <w:tab/>
      </w:r>
      <w:r w:rsidR="006630E8">
        <w:rPr>
          <w:b/>
          <w:sz w:val="32"/>
          <w:szCs w:val="32"/>
        </w:rPr>
        <w:tab/>
      </w:r>
      <w:r w:rsidR="006630E8">
        <w:rPr>
          <w:b/>
          <w:sz w:val="32"/>
          <w:szCs w:val="32"/>
        </w:rPr>
        <w:tab/>
      </w:r>
      <w:r w:rsidR="006630E8">
        <w:rPr>
          <w:b/>
          <w:sz w:val="32"/>
          <w:szCs w:val="32"/>
        </w:rPr>
        <w:tab/>
      </w:r>
      <w:r w:rsidR="006630E8">
        <w:rPr>
          <w:b/>
          <w:sz w:val="32"/>
          <w:szCs w:val="32"/>
        </w:rPr>
        <w:tab/>
        <w:t>70</w:t>
      </w:r>
    </w:p>
    <w:p w:rsidR="008C5075" w:rsidRDefault="00313A19" w:rsidP="008C5075">
      <w:pPr>
        <w:pStyle w:val="Odstavecseseznamem"/>
        <w:numPr>
          <w:ilvl w:val="0"/>
          <w:numId w:val="15"/>
        </w:numPr>
        <w:ind w:firstLine="414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v</w:t>
      </w:r>
      <w:r w:rsidR="006630E8">
        <w:rPr>
          <w:b/>
          <w:sz w:val="32"/>
          <w:szCs w:val="32"/>
        </w:rPr>
        <w:t> </w:t>
      </w:r>
      <w:r w:rsidR="008C5075">
        <w:rPr>
          <w:b/>
          <w:sz w:val="32"/>
          <w:szCs w:val="32"/>
        </w:rPr>
        <w:t>donjonu</w:t>
      </w:r>
      <w:r w:rsidR="006630E8">
        <w:rPr>
          <w:b/>
          <w:sz w:val="32"/>
          <w:szCs w:val="32"/>
        </w:rPr>
        <w:tab/>
      </w:r>
      <w:r w:rsidR="006630E8">
        <w:rPr>
          <w:b/>
          <w:sz w:val="32"/>
          <w:szCs w:val="32"/>
        </w:rPr>
        <w:tab/>
      </w:r>
      <w:r w:rsidR="006630E8">
        <w:rPr>
          <w:b/>
          <w:sz w:val="32"/>
          <w:szCs w:val="32"/>
        </w:rPr>
        <w:tab/>
      </w:r>
      <w:r w:rsidR="006630E8">
        <w:rPr>
          <w:b/>
          <w:sz w:val="32"/>
          <w:szCs w:val="32"/>
        </w:rPr>
        <w:tab/>
      </w:r>
      <w:r w:rsidR="006630E8">
        <w:rPr>
          <w:b/>
          <w:sz w:val="32"/>
          <w:szCs w:val="32"/>
        </w:rPr>
        <w:tab/>
        <w:t>71</w:t>
      </w:r>
    </w:p>
    <w:p w:rsidR="008C5075" w:rsidRPr="00791C78" w:rsidRDefault="00313A19" w:rsidP="008C5075">
      <w:pPr>
        <w:pStyle w:val="Odstavecseseznamem"/>
        <w:numPr>
          <w:ilvl w:val="0"/>
          <w:numId w:val="15"/>
        </w:numPr>
        <w:ind w:firstLine="414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v</w:t>
      </w:r>
      <w:r w:rsidR="006630E8">
        <w:rPr>
          <w:b/>
          <w:sz w:val="32"/>
          <w:szCs w:val="32"/>
        </w:rPr>
        <w:t> </w:t>
      </w:r>
      <w:r w:rsidR="008C5075">
        <w:rPr>
          <w:b/>
          <w:sz w:val="32"/>
          <w:szCs w:val="32"/>
        </w:rPr>
        <w:t>kapli</w:t>
      </w:r>
      <w:r w:rsidR="006630E8">
        <w:rPr>
          <w:b/>
          <w:sz w:val="32"/>
          <w:szCs w:val="32"/>
        </w:rPr>
        <w:tab/>
      </w:r>
      <w:r w:rsidR="006630E8">
        <w:rPr>
          <w:b/>
          <w:sz w:val="32"/>
          <w:szCs w:val="32"/>
        </w:rPr>
        <w:tab/>
      </w:r>
      <w:r w:rsidR="006630E8">
        <w:rPr>
          <w:b/>
          <w:sz w:val="32"/>
          <w:szCs w:val="32"/>
        </w:rPr>
        <w:tab/>
      </w:r>
      <w:r w:rsidR="006630E8">
        <w:rPr>
          <w:b/>
          <w:sz w:val="32"/>
          <w:szCs w:val="32"/>
        </w:rPr>
        <w:tab/>
      </w:r>
      <w:r w:rsidR="006630E8">
        <w:rPr>
          <w:b/>
          <w:sz w:val="32"/>
          <w:szCs w:val="32"/>
        </w:rPr>
        <w:tab/>
        <w:t>69</w:t>
      </w:r>
    </w:p>
    <w:p w:rsidR="008C5075" w:rsidRDefault="008C5075" w:rsidP="00DB412B">
      <w:pPr>
        <w:pStyle w:val="Odstavecseseznamem"/>
        <w:jc w:val="both"/>
        <w:rPr>
          <w:b/>
          <w:sz w:val="16"/>
          <w:szCs w:val="16"/>
        </w:rPr>
      </w:pPr>
    </w:p>
    <w:p w:rsidR="0086255A" w:rsidRDefault="0086255A" w:rsidP="00DB412B">
      <w:pPr>
        <w:pStyle w:val="Odstavecseseznamem"/>
        <w:jc w:val="both"/>
        <w:rPr>
          <w:b/>
          <w:sz w:val="16"/>
          <w:szCs w:val="16"/>
        </w:rPr>
      </w:pPr>
    </w:p>
    <w:p w:rsidR="00E7076A" w:rsidRDefault="00E7076A" w:rsidP="00DB412B">
      <w:pPr>
        <w:pStyle w:val="Odstavecseseznamem"/>
        <w:jc w:val="both"/>
        <w:rPr>
          <w:b/>
          <w:sz w:val="16"/>
          <w:szCs w:val="16"/>
        </w:rPr>
      </w:pPr>
    </w:p>
    <w:p w:rsidR="00E7076A" w:rsidRDefault="00E7076A" w:rsidP="00DB412B">
      <w:pPr>
        <w:pStyle w:val="Odstavecseseznamem"/>
        <w:jc w:val="both"/>
        <w:rPr>
          <w:b/>
          <w:sz w:val="16"/>
          <w:szCs w:val="16"/>
        </w:rPr>
      </w:pPr>
    </w:p>
    <w:p w:rsidR="00E7076A" w:rsidRDefault="00E7076A" w:rsidP="00DB412B">
      <w:pPr>
        <w:pStyle w:val="Odstavecseseznamem"/>
        <w:jc w:val="both"/>
        <w:rPr>
          <w:b/>
          <w:sz w:val="16"/>
          <w:szCs w:val="16"/>
        </w:rPr>
      </w:pPr>
    </w:p>
    <w:p w:rsidR="0086255A" w:rsidRPr="00F10BDE" w:rsidRDefault="0086255A" w:rsidP="00DB412B">
      <w:pPr>
        <w:pStyle w:val="Odstavecseseznamem"/>
        <w:jc w:val="both"/>
        <w:rPr>
          <w:b/>
          <w:sz w:val="16"/>
          <w:szCs w:val="16"/>
        </w:rPr>
      </w:pPr>
    </w:p>
    <w:p w:rsidR="00DB412B" w:rsidRDefault="00594872" w:rsidP="00920DE0">
      <w:pPr>
        <w:pStyle w:val="Odstavecseseznamem"/>
        <w:numPr>
          <w:ilvl w:val="0"/>
          <w:numId w:val="3"/>
        </w:numPr>
        <w:tabs>
          <w:tab w:val="left" w:pos="851"/>
        </w:tabs>
        <w:jc w:val="both"/>
        <w:rPr>
          <w:b/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666432" behindDoc="1" locked="0" layoutInCell="1" allowOverlap="1" wp14:anchorId="75905E98" wp14:editId="3E89F4FD">
            <wp:simplePos x="0" y="0"/>
            <wp:positionH relativeFrom="margin">
              <wp:posOffset>6106160</wp:posOffset>
            </wp:positionH>
            <wp:positionV relativeFrom="margin">
              <wp:posOffset>4500245</wp:posOffset>
            </wp:positionV>
            <wp:extent cx="1085850" cy="1578610"/>
            <wp:effectExtent l="0" t="0" r="0" b="2540"/>
            <wp:wrapTight wrapText="bothSides">
              <wp:wrapPolygon edited="0">
                <wp:start x="0" y="0"/>
                <wp:lineTo x="0" y="21374"/>
                <wp:lineTo x="21221" y="21374"/>
                <wp:lineTo x="21221" y="0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333"/>
                    <a:stretch/>
                  </pic:blipFill>
                  <pic:spPr bwMode="auto">
                    <a:xfrm>
                      <a:off x="0" y="0"/>
                      <a:ext cx="1085850" cy="1578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5075">
        <w:rPr>
          <w:b/>
          <w:sz w:val="32"/>
          <w:szCs w:val="32"/>
        </w:rPr>
        <w:t xml:space="preserve">Hrad Landštejn má tři typy historického opevnění. </w:t>
      </w:r>
      <w:r>
        <w:rPr>
          <w:b/>
          <w:sz w:val="32"/>
          <w:szCs w:val="32"/>
        </w:rPr>
        <w:t xml:space="preserve">Románské a renesanční už jsme zmínili. Jaká architektura je mezi románskou a renesanční, a k jaké době tedy patří </w:t>
      </w:r>
      <w:proofErr w:type="spellStart"/>
      <w:r>
        <w:rPr>
          <w:b/>
          <w:sz w:val="32"/>
          <w:szCs w:val="32"/>
        </w:rPr>
        <w:t>víceboká</w:t>
      </w:r>
      <w:proofErr w:type="spellEnd"/>
      <w:r>
        <w:rPr>
          <w:b/>
          <w:sz w:val="32"/>
          <w:szCs w:val="32"/>
        </w:rPr>
        <w:t xml:space="preserve"> bašta s parkánovou hradbou, kterou vidíš na obrázku?</w:t>
      </w:r>
    </w:p>
    <w:p w:rsidR="00594872" w:rsidRDefault="00313A19" w:rsidP="00594872">
      <w:pPr>
        <w:pStyle w:val="Odstavecseseznamem"/>
        <w:numPr>
          <w:ilvl w:val="0"/>
          <w:numId w:val="16"/>
        </w:numPr>
        <w:ind w:firstLine="414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b</w:t>
      </w:r>
      <w:r w:rsidR="00594872">
        <w:rPr>
          <w:b/>
          <w:sz w:val="32"/>
          <w:szCs w:val="32"/>
        </w:rPr>
        <w:t>arokní</w:t>
      </w:r>
      <w:r w:rsidR="006630E8">
        <w:rPr>
          <w:b/>
          <w:sz w:val="32"/>
          <w:szCs w:val="32"/>
        </w:rPr>
        <w:tab/>
      </w:r>
      <w:r w:rsidR="006630E8">
        <w:rPr>
          <w:b/>
          <w:sz w:val="32"/>
          <w:szCs w:val="32"/>
        </w:rPr>
        <w:tab/>
      </w:r>
      <w:r w:rsidR="006630E8">
        <w:rPr>
          <w:b/>
          <w:sz w:val="32"/>
          <w:szCs w:val="32"/>
        </w:rPr>
        <w:tab/>
      </w:r>
      <w:r w:rsidR="006630E8">
        <w:rPr>
          <w:b/>
          <w:sz w:val="32"/>
          <w:szCs w:val="32"/>
        </w:rPr>
        <w:tab/>
      </w:r>
      <w:r w:rsidR="006630E8">
        <w:rPr>
          <w:b/>
          <w:sz w:val="32"/>
          <w:szCs w:val="32"/>
        </w:rPr>
        <w:tab/>
        <w:t>2</w:t>
      </w:r>
    </w:p>
    <w:p w:rsidR="00594872" w:rsidRDefault="00313A19" w:rsidP="00594872">
      <w:pPr>
        <w:pStyle w:val="Odstavecseseznamem"/>
        <w:numPr>
          <w:ilvl w:val="0"/>
          <w:numId w:val="16"/>
        </w:numPr>
        <w:ind w:firstLine="414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g</w:t>
      </w:r>
      <w:r w:rsidR="00F10BDE">
        <w:rPr>
          <w:b/>
          <w:sz w:val="32"/>
          <w:szCs w:val="32"/>
        </w:rPr>
        <w:t>otické</w:t>
      </w:r>
      <w:r w:rsidR="006630E8">
        <w:rPr>
          <w:b/>
          <w:sz w:val="32"/>
          <w:szCs w:val="32"/>
        </w:rPr>
        <w:tab/>
      </w:r>
      <w:r w:rsidR="006630E8">
        <w:rPr>
          <w:b/>
          <w:sz w:val="32"/>
          <w:szCs w:val="32"/>
        </w:rPr>
        <w:tab/>
      </w:r>
      <w:r w:rsidR="006630E8">
        <w:rPr>
          <w:b/>
          <w:sz w:val="32"/>
          <w:szCs w:val="32"/>
        </w:rPr>
        <w:tab/>
      </w:r>
      <w:r w:rsidR="006630E8">
        <w:rPr>
          <w:b/>
          <w:sz w:val="32"/>
          <w:szCs w:val="32"/>
        </w:rPr>
        <w:tab/>
      </w:r>
      <w:r w:rsidR="006630E8">
        <w:rPr>
          <w:b/>
          <w:sz w:val="32"/>
          <w:szCs w:val="32"/>
        </w:rPr>
        <w:tab/>
        <w:t>1</w:t>
      </w:r>
    </w:p>
    <w:p w:rsidR="00594872" w:rsidRDefault="00313A19" w:rsidP="00594872">
      <w:pPr>
        <w:pStyle w:val="Odstavecseseznamem"/>
        <w:numPr>
          <w:ilvl w:val="0"/>
          <w:numId w:val="16"/>
        </w:numPr>
        <w:ind w:firstLine="414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a</w:t>
      </w:r>
      <w:r w:rsidR="00594872">
        <w:rPr>
          <w:b/>
          <w:sz w:val="32"/>
          <w:szCs w:val="32"/>
        </w:rPr>
        <w:t>n</w:t>
      </w:r>
      <w:r w:rsidR="00F10BDE">
        <w:rPr>
          <w:b/>
          <w:sz w:val="32"/>
          <w:szCs w:val="32"/>
        </w:rPr>
        <w:t>tické</w:t>
      </w:r>
      <w:r w:rsidR="006630E8">
        <w:rPr>
          <w:b/>
          <w:sz w:val="32"/>
          <w:szCs w:val="32"/>
        </w:rPr>
        <w:tab/>
      </w:r>
      <w:r w:rsidR="006630E8">
        <w:rPr>
          <w:b/>
          <w:sz w:val="32"/>
          <w:szCs w:val="32"/>
        </w:rPr>
        <w:tab/>
      </w:r>
      <w:r w:rsidR="006630E8">
        <w:rPr>
          <w:b/>
          <w:sz w:val="32"/>
          <w:szCs w:val="32"/>
        </w:rPr>
        <w:tab/>
      </w:r>
      <w:r w:rsidR="006630E8">
        <w:rPr>
          <w:b/>
          <w:sz w:val="32"/>
          <w:szCs w:val="32"/>
        </w:rPr>
        <w:tab/>
      </w:r>
      <w:r w:rsidR="006630E8">
        <w:rPr>
          <w:b/>
          <w:sz w:val="32"/>
          <w:szCs w:val="32"/>
        </w:rPr>
        <w:tab/>
        <w:t>3</w:t>
      </w:r>
    </w:p>
    <w:p w:rsidR="00594872" w:rsidRDefault="00594872" w:rsidP="00594872">
      <w:pPr>
        <w:rPr>
          <w:b/>
          <w:sz w:val="16"/>
          <w:szCs w:val="16"/>
        </w:rPr>
      </w:pPr>
    </w:p>
    <w:p w:rsidR="00E7076A" w:rsidRDefault="00E7076A" w:rsidP="00594872">
      <w:pPr>
        <w:rPr>
          <w:b/>
          <w:sz w:val="16"/>
          <w:szCs w:val="16"/>
        </w:rPr>
      </w:pPr>
    </w:p>
    <w:p w:rsidR="00E7076A" w:rsidRDefault="00E7076A" w:rsidP="00594872">
      <w:pPr>
        <w:rPr>
          <w:b/>
          <w:sz w:val="16"/>
          <w:szCs w:val="16"/>
        </w:rPr>
      </w:pPr>
    </w:p>
    <w:p w:rsidR="00E7076A" w:rsidRPr="00F10BDE" w:rsidRDefault="00E7076A" w:rsidP="00594872">
      <w:pPr>
        <w:rPr>
          <w:b/>
          <w:sz w:val="16"/>
          <w:szCs w:val="16"/>
        </w:rPr>
      </w:pPr>
    </w:p>
    <w:p w:rsidR="00594872" w:rsidRDefault="0086255A" w:rsidP="00E7076A">
      <w:pPr>
        <w:pStyle w:val="Odstavecseseznamem"/>
        <w:numPr>
          <w:ilvl w:val="0"/>
          <w:numId w:val="3"/>
        </w:numPr>
        <w:tabs>
          <w:tab w:val="left" w:pos="851"/>
        </w:tabs>
        <w:jc w:val="both"/>
        <w:rPr>
          <w:b/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670528" behindDoc="1" locked="0" layoutInCell="1" allowOverlap="1" wp14:anchorId="4EB4078E" wp14:editId="6B92B8C9">
            <wp:simplePos x="0" y="0"/>
            <wp:positionH relativeFrom="margin">
              <wp:posOffset>5372100</wp:posOffset>
            </wp:positionH>
            <wp:positionV relativeFrom="margin">
              <wp:posOffset>6767195</wp:posOffset>
            </wp:positionV>
            <wp:extent cx="1854200" cy="1390650"/>
            <wp:effectExtent l="0" t="0" r="0" b="0"/>
            <wp:wrapTight wrapText="bothSides">
              <wp:wrapPolygon edited="0">
                <wp:start x="0" y="0"/>
                <wp:lineTo x="0" y="21304"/>
                <wp:lineTo x="21304" y="21304"/>
                <wp:lineTo x="21304" y="0"/>
                <wp:lineTo x="0" y="0"/>
              </wp:wrapPolygon>
            </wp:wrapTight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4872">
        <w:rPr>
          <w:b/>
          <w:sz w:val="32"/>
          <w:szCs w:val="32"/>
        </w:rPr>
        <w:t xml:space="preserve">Počátky hradu Landštejna nám nejsou zatím dostatečně známy. Víme však, že na konci 13. </w:t>
      </w:r>
      <w:r w:rsidR="00F10BDE">
        <w:rPr>
          <w:b/>
          <w:sz w:val="32"/>
          <w:szCs w:val="32"/>
        </w:rPr>
        <w:t>a</w:t>
      </w:r>
      <w:r w:rsidR="00594872">
        <w:rPr>
          <w:b/>
          <w:sz w:val="32"/>
          <w:szCs w:val="32"/>
        </w:rPr>
        <w:t xml:space="preserve"> téměř celé 14. </w:t>
      </w:r>
      <w:r w:rsidR="00F10BDE">
        <w:rPr>
          <w:b/>
          <w:sz w:val="32"/>
          <w:szCs w:val="32"/>
        </w:rPr>
        <w:t>s</w:t>
      </w:r>
      <w:r w:rsidR="00594872">
        <w:rPr>
          <w:b/>
          <w:sz w:val="32"/>
          <w:szCs w:val="32"/>
        </w:rPr>
        <w:t>toletí byl v držení jedné z větví rodu Vítkovců. Tato větev rodu si dala i své jméno podle hradu – páni z Landštejna. Jejich znakem, který můžeš vidět na vlajce na ochozu velké věže, byla:</w:t>
      </w:r>
    </w:p>
    <w:p w:rsidR="00594872" w:rsidRDefault="00313A19" w:rsidP="00594872">
      <w:pPr>
        <w:pStyle w:val="Odstavecseseznamem"/>
        <w:numPr>
          <w:ilvl w:val="0"/>
          <w:numId w:val="17"/>
        </w:numPr>
        <w:ind w:firstLine="414"/>
        <w:rPr>
          <w:b/>
          <w:sz w:val="32"/>
          <w:szCs w:val="32"/>
        </w:rPr>
      </w:pPr>
      <w:r>
        <w:rPr>
          <w:b/>
          <w:sz w:val="32"/>
          <w:szCs w:val="32"/>
        </w:rPr>
        <w:t>č</w:t>
      </w:r>
      <w:r w:rsidR="00594872">
        <w:rPr>
          <w:b/>
          <w:sz w:val="32"/>
          <w:szCs w:val="32"/>
        </w:rPr>
        <w:t>ervená růže ve stříbrném poli</w:t>
      </w:r>
      <w:r w:rsidR="006630E8">
        <w:rPr>
          <w:b/>
          <w:sz w:val="32"/>
          <w:szCs w:val="32"/>
        </w:rPr>
        <w:tab/>
        <w:t>8</w:t>
      </w:r>
    </w:p>
    <w:p w:rsidR="00594872" w:rsidRDefault="00313A19" w:rsidP="00594872">
      <w:pPr>
        <w:pStyle w:val="Odstavecseseznamem"/>
        <w:numPr>
          <w:ilvl w:val="0"/>
          <w:numId w:val="17"/>
        </w:numPr>
        <w:ind w:firstLine="414"/>
        <w:rPr>
          <w:b/>
          <w:sz w:val="32"/>
          <w:szCs w:val="32"/>
        </w:rPr>
      </w:pPr>
      <w:r>
        <w:rPr>
          <w:b/>
          <w:sz w:val="32"/>
          <w:szCs w:val="32"/>
        </w:rPr>
        <w:t>ž</w:t>
      </w:r>
      <w:r w:rsidR="00594872">
        <w:rPr>
          <w:b/>
          <w:sz w:val="32"/>
          <w:szCs w:val="32"/>
        </w:rPr>
        <w:t>lutá růže v červeném poli</w:t>
      </w:r>
      <w:r w:rsidR="006630E8">
        <w:rPr>
          <w:b/>
          <w:sz w:val="32"/>
          <w:szCs w:val="32"/>
        </w:rPr>
        <w:tab/>
      </w:r>
      <w:r w:rsidR="006630E8">
        <w:rPr>
          <w:b/>
          <w:sz w:val="32"/>
          <w:szCs w:val="32"/>
        </w:rPr>
        <w:tab/>
        <w:t>0</w:t>
      </w:r>
    </w:p>
    <w:p w:rsidR="00594872" w:rsidRDefault="00313A19" w:rsidP="00594872">
      <w:pPr>
        <w:pStyle w:val="Odstavecseseznamem"/>
        <w:numPr>
          <w:ilvl w:val="0"/>
          <w:numId w:val="17"/>
        </w:numPr>
        <w:ind w:firstLine="414"/>
        <w:rPr>
          <w:b/>
          <w:sz w:val="32"/>
          <w:szCs w:val="32"/>
        </w:rPr>
      </w:pPr>
      <w:r>
        <w:rPr>
          <w:b/>
          <w:sz w:val="32"/>
          <w:szCs w:val="32"/>
        </w:rPr>
        <w:t>s</w:t>
      </w:r>
      <w:r w:rsidR="00594872">
        <w:rPr>
          <w:b/>
          <w:sz w:val="32"/>
          <w:szCs w:val="32"/>
        </w:rPr>
        <w:t>tříbrná růže v červeném poli</w:t>
      </w:r>
      <w:r w:rsidR="006630E8">
        <w:rPr>
          <w:b/>
          <w:sz w:val="32"/>
          <w:szCs w:val="32"/>
        </w:rPr>
        <w:tab/>
        <w:t>9</w:t>
      </w:r>
    </w:p>
    <w:p w:rsidR="00594872" w:rsidRPr="00E7076A" w:rsidRDefault="0086255A" w:rsidP="00E7076A">
      <w:pPr>
        <w:pStyle w:val="Odstavecseseznamem"/>
        <w:numPr>
          <w:ilvl w:val="0"/>
          <w:numId w:val="3"/>
        </w:numPr>
        <w:tabs>
          <w:tab w:val="left" w:pos="709"/>
          <w:tab w:val="left" w:pos="851"/>
        </w:tabs>
        <w:rPr>
          <w:b/>
          <w:sz w:val="32"/>
          <w:szCs w:val="32"/>
        </w:rPr>
      </w:pPr>
      <w:r w:rsidRPr="00E7076A">
        <w:rPr>
          <w:b/>
          <w:sz w:val="16"/>
          <w:szCs w:val="16"/>
        </w:rPr>
        <w:br w:type="page"/>
      </w:r>
      <w:r w:rsidRPr="00E7076A">
        <w:rPr>
          <w:noProof/>
          <w:sz w:val="32"/>
          <w:szCs w:val="32"/>
          <w:lang w:eastAsia="cs-CZ"/>
        </w:rPr>
        <w:lastRenderedPageBreak/>
        <w:drawing>
          <wp:anchor distT="0" distB="0" distL="114300" distR="114300" simplePos="0" relativeHeight="251667456" behindDoc="1" locked="0" layoutInCell="1" allowOverlap="1" wp14:anchorId="63353CA8" wp14:editId="0C64DE6A">
            <wp:simplePos x="0" y="0"/>
            <wp:positionH relativeFrom="margin">
              <wp:posOffset>4963795</wp:posOffset>
            </wp:positionH>
            <wp:positionV relativeFrom="margin">
              <wp:posOffset>33020</wp:posOffset>
            </wp:positionV>
            <wp:extent cx="2056765" cy="1543050"/>
            <wp:effectExtent l="0" t="0" r="635" b="0"/>
            <wp:wrapTight wrapText="bothSides">
              <wp:wrapPolygon edited="0">
                <wp:start x="0" y="0"/>
                <wp:lineTo x="0" y="21333"/>
                <wp:lineTo x="21407" y="21333"/>
                <wp:lineTo x="21407" y="0"/>
                <wp:lineTo x="0" y="0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676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0DE0" w:rsidRPr="00E7076A">
        <w:rPr>
          <w:b/>
          <w:sz w:val="32"/>
          <w:szCs w:val="32"/>
        </w:rPr>
        <w:t>Na hradě najdeš také spoustu artefaktů, které sem nepatří. Stávaly někde jinde a horliví lidé ve snaze uchránit je před poškozením, je přenesli na hrad. Jedním z takových věcí je i kamenná nádoba na obrázku. Co to je?</w:t>
      </w:r>
    </w:p>
    <w:p w:rsidR="00920DE0" w:rsidRDefault="00313A19" w:rsidP="00920DE0">
      <w:pPr>
        <w:pStyle w:val="Odstavecseseznamem"/>
        <w:numPr>
          <w:ilvl w:val="0"/>
          <w:numId w:val="18"/>
        </w:numPr>
        <w:ind w:firstLine="414"/>
        <w:rPr>
          <w:b/>
          <w:sz w:val="32"/>
          <w:szCs w:val="32"/>
        </w:rPr>
      </w:pPr>
      <w:r>
        <w:rPr>
          <w:b/>
          <w:sz w:val="32"/>
          <w:szCs w:val="32"/>
        </w:rPr>
        <w:t>s</w:t>
      </w:r>
      <w:r w:rsidR="00920DE0">
        <w:rPr>
          <w:b/>
          <w:sz w:val="32"/>
          <w:szCs w:val="32"/>
        </w:rPr>
        <w:t>mírčí kámen</w:t>
      </w:r>
      <w:r w:rsidR="006630E8">
        <w:rPr>
          <w:b/>
          <w:sz w:val="32"/>
          <w:szCs w:val="32"/>
        </w:rPr>
        <w:tab/>
      </w:r>
      <w:r w:rsidR="006630E8">
        <w:rPr>
          <w:b/>
          <w:sz w:val="32"/>
          <w:szCs w:val="32"/>
        </w:rPr>
        <w:tab/>
      </w:r>
      <w:r w:rsidR="006630E8">
        <w:rPr>
          <w:b/>
          <w:sz w:val="32"/>
          <w:szCs w:val="32"/>
        </w:rPr>
        <w:tab/>
      </w:r>
      <w:r w:rsidR="006630E8">
        <w:rPr>
          <w:b/>
          <w:sz w:val="32"/>
          <w:szCs w:val="32"/>
        </w:rPr>
        <w:tab/>
        <w:t>7</w:t>
      </w:r>
    </w:p>
    <w:p w:rsidR="00920DE0" w:rsidRDefault="00313A19" w:rsidP="00920DE0">
      <w:pPr>
        <w:pStyle w:val="Odstavecseseznamem"/>
        <w:numPr>
          <w:ilvl w:val="0"/>
          <w:numId w:val="18"/>
        </w:numPr>
        <w:ind w:firstLine="414"/>
        <w:rPr>
          <w:b/>
          <w:sz w:val="32"/>
          <w:szCs w:val="32"/>
        </w:rPr>
      </w:pPr>
      <w:r>
        <w:rPr>
          <w:b/>
          <w:sz w:val="32"/>
          <w:szCs w:val="32"/>
        </w:rPr>
        <w:t>k</w:t>
      </w:r>
      <w:r w:rsidR="006630E8">
        <w:rPr>
          <w:b/>
          <w:sz w:val="32"/>
          <w:szCs w:val="32"/>
        </w:rPr>
        <w:t>amenný</w:t>
      </w:r>
      <w:r w:rsidR="00920DE0">
        <w:rPr>
          <w:b/>
          <w:sz w:val="32"/>
          <w:szCs w:val="32"/>
        </w:rPr>
        <w:t xml:space="preserve"> korec</w:t>
      </w:r>
      <w:r w:rsidR="006630E8">
        <w:rPr>
          <w:b/>
          <w:sz w:val="32"/>
          <w:szCs w:val="32"/>
        </w:rPr>
        <w:tab/>
      </w:r>
      <w:r w:rsidR="006630E8">
        <w:rPr>
          <w:b/>
          <w:sz w:val="32"/>
          <w:szCs w:val="32"/>
        </w:rPr>
        <w:tab/>
      </w:r>
      <w:r w:rsidR="006630E8">
        <w:rPr>
          <w:b/>
          <w:sz w:val="32"/>
          <w:szCs w:val="32"/>
        </w:rPr>
        <w:tab/>
      </w:r>
      <w:r w:rsidR="006630E8">
        <w:rPr>
          <w:b/>
          <w:sz w:val="32"/>
          <w:szCs w:val="32"/>
        </w:rPr>
        <w:tab/>
        <w:t>9</w:t>
      </w:r>
      <w:r w:rsidR="006630E8">
        <w:rPr>
          <w:b/>
          <w:sz w:val="32"/>
          <w:szCs w:val="32"/>
        </w:rPr>
        <w:tab/>
      </w:r>
    </w:p>
    <w:p w:rsidR="00920DE0" w:rsidRDefault="00313A19" w:rsidP="00920DE0">
      <w:pPr>
        <w:pStyle w:val="Odstavecseseznamem"/>
        <w:numPr>
          <w:ilvl w:val="0"/>
          <w:numId w:val="18"/>
        </w:numPr>
        <w:ind w:firstLine="414"/>
        <w:rPr>
          <w:b/>
          <w:sz w:val="32"/>
          <w:szCs w:val="32"/>
        </w:rPr>
      </w:pPr>
      <w:r>
        <w:rPr>
          <w:b/>
          <w:sz w:val="32"/>
          <w:szCs w:val="32"/>
        </w:rPr>
        <w:t>k</w:t>
      </w:r>
      <w:r w:rsidR="00920DE0">
        <w:rPr>
          <w:b/>
          <w:sz w:val="32"/>
          <w:szCs w:val="32"/>
        </w:rPr>
        <w:t>amenné koryto</w:t>
      </w:r>
      <w:r w:rsidR="006630E8">
        <w:rPr>
          <w:b/>
          <w:sz w:val="32"/>
          <w:szCs w:val="32"/>
        </w:rPr>
        <w:tab/>
      </w:r>
      <w:r w:rsidR="006630E8">
        <w:rPr>
          <w:b/>
          <w:sz w:val="32"/>
          <w:szCs w:val="32"/>
        </w:rPr>
        <w:tab/>
      </w:r>
      <w:r w:rsidR="006630E8">
        <w:rPr>
          <w:b/>
          <w:sz w:val="32"/>
          <w:szCs w:val="32"/>
        </w:rPr>
        <w:tab/>
        <w:t>8</w:t>
      </w:r>
    </w:p>
    <w:p w:rsidR="00920DE0" w:rsidRPr="00F10BDE" w:rsidRDefault="00920DE0" w:rsidP="00920DE0">
      <w:pPr>
        <w:rPr>
          <w:b/>
          <w:sz w:val="16"/>
          <w:szCs w:val="16"/>
        </w:rPr>
      </w:pPr>
    </w:p>
    <w:p w:rsidR="00920DE0" w:rsidRDefault="0086255A" w:rsidP="00920DE0">
      <w:pPr>
        <w:pStyle w:val="Odstavecseseznamem"/>
        <w:numPr>
          <w:ilvl w:val="0"/>
          <w:numId w:val="3"/>
        </w:numPr>
        <w:tabs>
          <w:tab w:val="left" w:pos="851"/>
        </w:tabs>
        <w:rPr>
          <w:b/>
          <w:sz w:val="32"/>
          <w:szCs w:val="32"/>
        </w:rPr>
      </w:pPr>
      <w:r w:rsidRPr="00676213">
        <w:rPr>
          <w:noProof/>
          <w:lang w:eastAsia="cs-CZ"/>
        </w:rPr>
        <w:drawing>
          <wp:anchor distT="0" distB="0" distL="114300" distR="114300" simplePos="0" relativeHeight="251671552" behindDoc="1" locked="0" layoutInCell="1" allowOverlap="1" wp14:anchorId="5D0E9115" wp14:editId="12E0CCFD">
            <wp:simplePos x="0" y="0"/>
            <wp:positionH relativeFrom="margin">
              <wp:posOffset>5372735</wp:posOffset>
            </wp:positionH>
            <wp:positionV relativeFrom="margin">
              <wp:posOffset>2320290</wp:posOffset>
            </wp:positionV>
            <wp:extent cx="2218055" cy="1530985"/>
            <wp:effectExtent l="0" t="0" r="0" b="0"/>
            <wp:wrapTight wrapText="bothSides">
              <wp:wrapPolygon edited="0">
                <wp:start x="748" y="13815"/>
                <wp:lineTo x="1676" y="14890"/>
                <wp:lineTo x="4087" y="18115"/>
                <wp:lineTo x="4273" y="18384"/>
                <wp:lineTo x="7056" y="20803"/>
                <wp:lineTo x="12992" y="16771"/>
                <wp:lineTo x="15960" y="16771"/>
                <wp:lineTo x="18929" y="18115"/>
                <wp:lineTo x="19114" y="18115"/>
                <wp:lineTo x="20969" y="14890"/>
                <wp:lineTo x="21340" y="14621"/>
                <wp:lineTo x="21340" y="12202"/>
                <wp:lineTo x="20969" y="11933"/>
                <wp:lineTo x="18929" y="4677"/>
                <wp:lineTo x="12992" y="4945"/>
                <wp:lineTo x="12992" y="2526"/>
                <wp:lineTo x="10024" y="3064"/>
                <wp:lineTo x="10024" y="376"/>
                <wp:lineTo x="4087" y="376"/>
                <wp:lineTo x="4087" y="3601"/>
                <wp:lineTo x="1119" y="3601"/>
                <wp:lineTo x="748" y="9514"/>
                <wp:lineTo x="748" y="13815"/>
              </wp:wrapPolygon>
            </wp:wrapTight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84" t="18628" r="16846" b="10294"/>
                    <a:stretch/>
                  </pic:blipFill>
                  <pic:spPr bwMode="auto">
                    <a:xfrm rot="5400000">
                      <a:off x="0" y="0"/>
                      <a:ext cx="2218055" cy="1530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0DE0">
        <w:rPr>
          <w:b/>
          <w:sz w:val="32"/>
          <w:szCs w:val="32"/>
        </w:rPr>
        <w:t>Během oprav, rekonstrukce a srovnávání terénu v areálu hradu, bylo nalezeno také velké množství archeologického materiálu. Na obrázcích vidíš dvě nalezené věci. Jedním je kachel z kachlových kamen a druhým keramická nádobka. Zjisti v expozici (naproti pokladně), co to je“</w:t>
      </w:r>
    </w:p>
    <w:p w:rsidR="00920DE0" w:rsidRDefault="00313A19" w:rsidP="00920DE0">
      <w:pPr>
        <w:pStyle w:val="Odstavecseseznamem"/>
        <w:numPr>
          <w:ilvl w:val="0"/>
          <w:numId w:val="19"/>
        </w:numPr>
        <w:ind w:firstLine="414"/>
        <w:rPr>
          <w:b/>
          <w:sz w:val="32"/>
          <w:szCs w:val="32"/>
        </w:rPr>
      </w:pPr>
      <w:r>
        <w:rPr>
          <w:b/>
          <w:sz w:val="32"/>
          <w:szCs w:val="32"/>
        </w:rPr>
        <w:t>k</w:t>
      </w:r>
      <w:r w:rsidR="00920DE0">
        <w:rPr>
          <w:b/>
          <w:sz w:val="32"/>
          <w:szCs w:val="32"/>
        </w:rPr>
        <w:t>achel s vyobrazením svatého Jiří a gotický pohár</w:t>
      </w:r>
      <w:r w:rsidR="006630E8">
        <w:rPr>
          <w:b/>
          <w:sz w:val="32"/>
          <w:szCs w:val="32"/>
        </w:rPr>
        <w:tab/>
        <w:t>1</w:t>
      </w:r>
    </w:p>
    <w:p w:rsidR="00920DE0" w:rsidRDefault="00313A19" w:rsidP="00920DE0">
      <w:pPr>
        <w:pStyle w:val="Odstavecseseznamem"/>
        <w:numPr>
          <w:ilvl w:val="0"/>
          <w:numId w:val="19"/>
        </w:numPr>
        <w:ind w:firstLine="414"/>
        <w:rPr>
          <w:b/>
          <w:sz w:val="32"/>
          <w:szCs w:val="32"/>
        </w:rPr>
      </w:pPr>
      <w:r>
        <w:rPr>
          <w:b/>
          <w:sz w:val="32"/>
          <w:szCs w:val="32"/>
        </w:rPr>
        <w:t>k</w:t>
      </w:r>
      <w:r w:rsidR="00920DE0">
        <w:rPr>
          <w:b/>
          <w:sz w:val="32"/>
          <w:szCs w:val="32"/>
        </w:rPr>
        <w:t>achel s</w:t>
      </w:r>
      <w:r w:rsidR="006630E8">
        <w:rPr>
          <w:b/>
          <w:sz w:val="32"/>
          <w:szCs w:val="32"/>
        </w:rPr>
        <w:t> </w:t>
      </w:r>
      <w:r w:rsidR="00920DE0">
        <w:rPr>
          <w:b/>
          <w:sz w:val="32"/>
          <w:szCs w:val="32"/>
        </w:rPr>
        <w:t xml:space="preserve">rytířem a šaškem a </w:t>
      </w:r>
      <w:proofErr w:type="spellStart"/>
      <w:r w:rsidR="00920DE0">
        <w:rPr>
          <w:b/>
          <w:sz w:val="32"/>
          <w:szCs w:val="32"/>
        </w:rPr>
        <w:t>loštický</w:t>
      </w:r>
      <w:proofErr w:type="spellEnd"/>
      <w:r w:rsidR="00920DE0">
        <w:rPr>
          <w:b/>
          <w:sz w:val="32"/>
          <w:szCs w:val="32"/>
        </w:rPr>
        <w:t xml:space="preserve"> pohárek</w:t>
      </w:r>
      <w:r w:rsidR="006630E8">
        <w:rPr>
          <w:b/>
          <w:sz w:val="32"/>
          <w:szCs w:val="32"/>
        </w:rPr>
        <w:tab/>
      </w:r>
      <w:r w:rsidR="006630E8">
        <w:rPr>
          <w:b/>
          <w:sz w:val="32"/>
          <w:szCs w:val="32"/>
        </w:rPr>
        <w:tab/>
        <w:t>0</w:t>
      </w:r>
    </w:p>
    <w:p w:rsidR="00920DE0" w:rsidRDefault="00E7076A" w:rsidP="00920DE0">
      <w:pPr>
        <w:pStyle w:val="Odstavecseseznamem"/>
        <w:numPr>
          <w:ilvl w:val="0"/>
          <w:numId w:val="19"/>
        </w:numPr>
        <w:ind w:firstLine="414"/>
        <w:rPr>
          <w:b/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672576" behindDoc="1" locked="0" layoutInCell="1" allowOverlap="1" wp14:anchorId="47D2595A" wp14:editId="6BBAA0E4">
            <wp:simplePos x="0" y="0"/>
            <wp:positionH relativeFrom="margin">
              <wp:posOffset>4730115</wp:posOffset>
            </wp:positionH>
            <wp:positionV relativeFrom="margin">
              <wp:posOffset>4273550</wp:posOffset>
            </wp:positionV>
            <wp:extent cx="1823720" cy="1924685"/>
            <wp:effectExtent l="0" t="0" r="100330" b="0"/>
            <wp:wrapTight wrapText="bothSides">
              <wp:wrapPolygon edited="0">
                <wp:start x="13104" y="601"/>
                <wp:lineTo x="2287" y="-54"/>
                <wp:lineTo x="1907" y="3347"/>
                <wp:lineTo x="1009" y="3257"/>
                <wp:lineTo x="474" y="10083"/>
                <wp:lineTo x="611" y="16976"/>
                <wp:lineTo x="812" y="17212"/>
                <wp:lineTo x="7305" y="20013"/>
                <wp:lineTo x="8427" y="20125"/>
                <wp:lineTo x="8699" y="19723"/>
                <wp:lineTo x="21702" y="19092"/>
                <wp:lineTo x="21858" y="15668"/>
                <wp:lineTo x="21720" y="8774"/>
                <wp:lineTo x="20754" y="5238"/>
                <wp:lineTo x="20437" y="1981"/>
                <wp:lineTo x="20508" y="1343"/>
                <wp:lineTo x="13104" y="601"/>
              </wp:wrapPolygon>
            </wp:wrapTight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62" t="53430" r="6250" b="1"/>
                    <a:stretch/>
                  </pic:blipFill>
                  <pic:spPr bwMode="auto">
                    <a:xfrm rot="21237435">
                      <a:off x="0" y="0"/>
                      <a:ext cx="1823720" cy="1924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3A19">
        <w:rPr>
          <w:b/>
          <w:sz w:val="32"/>
          <w:szCs w:val="32"/>
        </w:rPr>
        <w:t>r</w:t>
      </w:r>
      <w:r w:rsidR="00920DE0">
        <w:rPr>
          <w:b/>
          <w:sz w:val="32"/>
          <w:szCs w:val="32"/>
        </w:rPr>
        <w:t>enesanční římsový kachel a habánský džbánek</w:t>
      </w:r>
      <w:r w:rsidR="006630E8">
        <w:rPr>
          <w:b/>
          <w:sz w:val="32"/>
          <w:szCs w:val="32"/>
        </w:rPr>
        <w:tab/>
      </w:r>
      <w:r w:rsidR="006630E8">
        <w:rPr>
          <w:b/>
          <w:sz w:val="32"/>
          <w:szCs w:val="32"/>
        </w:rPr>
        <w:tab/>
        <w:t>2</w:t>
      </w:r>
    </w:p>
    <w:p w:rsidR="005D4C9C" w:rsidRDefault="005D4C9C" w:rsidP="005D4C9C">
      <w:pPr>
        <w:rPr>
          <w:b/>
          <w:sz w:val="32"/>
          <w:szCs w:val="32"/>
        </w:rPr>
      </w:pPr>
    </w:p>
    <w:p w:rsidR="0086255A" w:rsidRDefault="0086255A" w:rsidP="005D4C9C">
      <w:pPr>
        <w:rPr>
          <w:b/>
          <w:sz w:val="32"/>
          <w:szCs w:val="32"/>
        </w:rPr>
      </w:pPr>
    </w:p>
    <w:p w:rsidR="0086255A" w:rsidRDefault="0086255A" w:rsidP="005D4C9C">
      <w:pPr>
        <w:rPr>
          <w:b/>
          <w:sz w:val="32"/>
          <w:szCs w:val="32"/>
        </w:rPr>
      </w:pPr>
    </w:p>
    <w:p w:rsidR="0086255A" w:rsidRDefault="0086255A" w:rsidP="005D4C9C">
      <w:pPr>
        <w:rPr>
          <w:b/>
          <w:sz w:val="32"/>
          <w:szCs w:val="32"/>
        </w:rPr>
      </w:pPr>
    </w:p>
    <w:p w:rsidR="005D4C9C" w:rsidRPr="006630E8" w:rsidRDefault="006630E8" w:rsidP="005D4C9C">
      <w:pPr>
        <w:rPr>
          <w:b/>
          <w:sz w:val="40"/>
          <w:szCs w:val="40"/>
          <w:u w:val="single"/>
        </w:rPr>
      </w:pPr>
      <w:r w:rsidRPr="006630E8">
        <w:rPr>
          <w:b/>
          <w:sz w:val="40"/>
          <w:szCs w:val="40"/>
          <w:u w:val="single"/>
        </w:rPr>
        <w:t>TAJENKA</w:t>
      </w:r>
    </w:p>
    <w:tbl>
      <w:tblPr>
        <w:tblStyle w:val="Mkatabulky"/>
        <w:tblW w:w="0" w:type="auto"/>
        <w:tblInd w:w="436" w:type="dxa"/>
        <w:tblLook w:val="04A0" w:firstRow="1" w:lastRow="0" w:firstColumn="1" w:lastColumn="0" w:noHBand="0" w:noVBand="1"/>
      </w:tblPr>
      <w:tblGrid>
        <w:gridCol w:w="717"/>
        <w:gridCol w:w="717"/>
        <w:gridCol w:w="717"/>
        <w:gridCol w:w="717"/>
      </w:tblGrid>
      <w:tr w:rsidR="005D4C9C" w:rsidTr="001D401E">
        <w:trPr>
          <w:trHeight w:val="666"/>
        </w:trPr>
        <w:tc>
          <w:tcPr>
            <w:tcW w:w="717" w:type="dxa"/>
          </w:tcPr>
          <w:p w:rsidR="005D4C9C" w:rsidRDefault="005D4C9C" w:rsidP="001D401E">
            <w:pPr>
              <w:ind w:left="-152"/>
              <w:rPr>
                <w:b/>
                <w:sz w:val="32"/>
                <w:szCs w:val="32"/>
              </w:rPr>
            </w:pPr>
          </w:p>
        </w:tc>
        <w:tc>
          <w:tcPr>
            <w:tcW w:w="717" w:type="dxa"/>
          </w:tcPr>
          <w:p w:rsidR="005D4C9C" w:rsidRDefault="005D4C9C" w:rsidP="005D4C9C">
            <w:pPr>
              <w:rPr>
                <w:b/>
                <w:sz w:val="32"/>
                <w:szCs w:val="32"/>
              </w:rPr>
            </w:pPr>
          </w:p>
        </w:tc>
        <w:tc>
          <w:tcPr>
            <w:tcW w:w="717" w:type="dxa"/>
          </w:tcPr>
          <w:p w:rsidR="005D4C9C" w:rsidRDefault="005D4C9C" w:rsidP="005D4C9C">
            <w:pPr>
              <w:rPr>
                <w:b/>
                <w:sz w:val="32"/>
                <w:szCs w:val="32"/>
              </w:rPr>
            </w:pPr>
          </w:p>
        </w:tc>
        <w:tc>
          <w:tcPr>
            <w:tcW w:w="717" w:type="dxa"/>
          </w:tcPr>
          <w:p w:rsidR="005D4C9C" w:rsidRDefault="005D4C9C" w:rsidP="005D4C9C">
            <w:pPr>
              <w:rPr>
                <w:b/>
                <w:sz w:val="32"/>
                <w:szCs w:val="32"/>
              </w:rPr>
            </w:pPr>
          </w:p>
        </w:tc>
      </w:tr>
    </w:tbl>
    <w:p w:rsidR="005D4C9C" w:rsidRDefault="005D4C9C" w:rsidP="005D4C9C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PRVNÍ PÍSEMNÁ ZMÍNKA SE JMÉNEM LANDŠTEJN </w:t>
      </w:r>
    </w:p>
    <w:tbl>
      <w:tblPr>
        <w:tblStyle w:val="Mkatabulky"/>
        <w:tblW w:w="0" w:type="auto"/>
        <w:tblInd w:w="406" w:type="dxa"/>
        <w:tblLook w:val="04A0" w:firstRow="1" w:lastRow="0" w:firstColumn="1" w:lastColumn="0" w:noHBand="0" w:noVBand="1"/>
      </w:tblPr>
      <w:tblGrid>
        <w:gridCol w:w="717"/>
        <w:gridCol w:w="717"/>
        <w:gridCol w:w="717"/>
        <w:gridCol w:w="717"/>
      </w:tblGrid>
      <w:tr w:rsidR="005D4C9C" w:rsidTr="001D401E">
        <w:trPr>
          <w:trHeight w:val="666"/>
        </w:trPr>
        <w:tc>
          <w:tcPr>
            <w:tcW w:w="717" w:type="dxa"/>
          </w:tcPr>
          <w:p w:rsidR="005D4C9C" w:rsidRDefault="005D4C9C" w:rsidP="000C3BB0">
            <w:pPr>
              <w:rPr>
                <w:b/>
                <w:sz w:val="32"/>
                <w:szCs w:val="32"/>
              </w:rPr>
            </w:pPr>
          </w:p>
        </w:tc>
        <w:tc>
          <w:tcPr>
            <w:tcW w:w="717" w:type="dxa"/>
          </w:tcPr>
          <w:p w:rsidR="005D4C9C" w:rsidRDefault="005D4C9C" w:rsidP="000C3BB0">
            <w:pPr>
              <w:rPr>
                <w:b/>
                <w:sz w:val="32"/>
                <w:szCs w:val="32"/>
              </w:rPr>
            </w:pPr>
          </w:p>
        </w:tc>
        <w:tc>
          <w:tcPr>
            <w:tcW w:w="717" w:type="dxa"/>
          </w:tcPr>
          <w:p w:rsidR="005D4C9C" w:rsidRDefault="005D4C9C" w:rsidP="000C3BB0">
            <w:pPr>
              <w:rPr>
                <w:b/>
                <w:sz w:val="32"/>
                <w:szCs w:val="32"/>
              </w:rPr>
            </w:pPr>
          </w:p>
        </w:tc>
        <w:tc>
          <w:tcPr>
            <w:tcW w:w="717" w:type="dxa"/>
          </w:tcPr>
          <w:p w:rsidR="005D4C9C" w:rsidRDefault="005D4C9C" w:rsidP="000C3BB0">
            <w:pPr>
              <w:rPr>
                <w:b/>
                <w:sz w:val="32"/>
                <w:szCs w:val="32"/>
              </w:rPr>
            </w:pPr>
          </w:p>
        </w:tc>
      </w:tr>
    </w:tbl>
    <w:p w:rsidR="005D4C9C" w:rsidRDefault="005D4C9C" w:rsidP="005D4C9C">
      <w:pPr>
        <w:rPr>
          <w:b/>
          <w:sz w:val="32"/>
          <w:szCs w:val="32"/>
        </w:rPr>
      </w:pPr>
      <w:r>
        <w:rPr>
          <w:b/>
          <w:sz w:val="32"/>
          <w:szCs w:val="32"/>
        </w:rPr>
        <w:t>ÚMRTÍ NEJVÝZNAMNĚJŠÍHO VÍTKOVSKÉHO PÁNA VILÉMA Z LANDŠTEJNA</w:t>
      </w:r>
    </w:p>
    <w:tbl>
      <w:tblPr>
        <w:tblStyle w:val="Mkatabulky"/>
        <w:tblW w:w="0" w:type="auto"/>
        <w:tblInd w:w="406" w:type="dxa"/>
        <w:tblLook w:val="04A0" w:firstRow="1" w:lastRow="0" w:firstColumn="1" w:lastColumn="0" w:noHBand="0" w:noVBand="1"/>
      </w:tblPr>
      <w:tblGrid>
        <w:gridCol w:w="717"/>
        <w:gridCol w:w="717"/>
        <w:gridCol w:w="717"/>
        <w:gridCol w:w="717"/>
      </w:tblGrid>
      <w:tr w:rsidR="005D4C9C" w:rsidTr="001D401E">
        <w:trPr>
          <w:trHeight w:val="666"/>
        </w:trPr>
        <w:tc>
          <w:tcPr>
            <w:tcW w:w="717" w:type="dxa"/>
          </w:tcPr>
          <w:p w:rsidR="005D4C9C" w:rsidRDefault="005D4C9C" w:rsidP="000C3BB0">
            <w:pPr>
              <w:rPr>
                <w:b/>
                <w:sz w:val="32"/>
                <w:szCs w:val="32"/>
              </w:rPr>
            </w:pPr>
          </w:p>
        </w:tc>
        <w:tc>
          <w:tcPr>
            <w:tcW w:w="717" w:type="dxa"/>
          </w:tcPr>
          <w:p w:rsidR="005D4C9C" w:rsidRDefault="005D4C9C" w:rsidP="000C3BB0">
            <w:pPr>
              <w:rPr>
                <w:b/>
                <w:sz w:val="32"/>
                <w:szCs w:val="32"/>
              </w:rPr>
            </w:pPr>
          </w:p>
        </w:tc>
        <w:tc>
          <w:tcPr>
            <w:tcW w:w="717" w:type="dxa"/>
          </w:tcPr>
          <w:p w:rsidR="005D4C9C" w:rsidRDefault="005D4C9C" w:rsidP="000C3BB0">
            <w:pPr>
              <w:rPr>
                <w:b/>
                <w:sz w:val="32"/>
                <w:szCs w:val="32"/>
              </w:rPr>
            </w:pPr>
          </w:p>
        </w:tc>
        <w:tc>
          <w:tcPr>
            <w:tcW w:w="717" w:type="dxa"/>
          </w:tcPr>
          <w:p w:rsidR="005D4C9C" w:rsidRDefault="005D4C9C" w:rsidP="000C3BB0">
            <w:pPr>
              <w:rPr>
                <w:b/>
                <w:sz w:val="32"/>
                <w:szCs w:val="32"/>
              </w:rPr>
            </w:pPr>
          </w:p>
        </w:tc>
      </w:tr>
    </w:tbl>
    <w:p w:rsidR="005D4C9C" w:rsidRDefault="005D4C9C" w:rsidP="005D4C9C">
      <w:pPr>
        <w:rPr>
          <w:b/>
          <w:sz w:val="32"/>
          <w:szCs w:val="32"/>
        </w:rPr>
      </w:pPr>
      <w:r>
        <w:rPr>
          <w:b/>
          <w:sz w:val="32"/>
          <w:szCs w:val="32"/>
        </w:rPr>
        <w:t>V TOMTO ROCE ZAPÁLIL HRAD BLESK A OD TÉ DOBY BYL ZŘÍCENINOU</w:t>
      </w:r>
    </w:p>
    <w:tbl>
      <w:tblPr>
        <w:tblStyle w:val="Mkatabulky"/>
        <w:tblW w:w="0" w:type="auto"/>
        <w:tblInd w:w="392" w:type="dxa"/>
        <w:tblLook w:val="04A0" w:firstRow="1" w:lastRow="0" w:firstColumn="1" w:lastColumn="0" w:noHBand="0" w:noVBand="1"/>
      </w:tblPr>
      <w:tblGrid>
        <w:gridCol w:w="717"/>
        <w:gridCol w:w="717"/>
        <w:gridCol w:w="717"/>
        <w:gridCol w:w="717"/>
      </w:tblGrid>
      <w:tr w:rsidR="005D4C9C" w:rsidTr="001D401E">
        <w:trPr>
          <w:trHeight w:val="666"/>
        </w:trPr>
        <w:tc>
          <w:tcPr>
            <w:tcW w:w="717" w:type="dxa"/>
          </w:tcPr>
          <w:p w:rsidR="005D4C9C" w:rsidRDefault="005D4C9C" w:rsidP="000C3BB0">
            <w:pPr>
              <w:rPr>
                <w:b/>
                <w:sz w:val="32"/>
                <w:szCs w:val="32"/>
              </w:rPr>
            </w:pPr>
          </w:p>
        </w:tc>
        <w:tc>
          <w:tcPr>
            <w:tcW w:w="717" w:type="dxa"/>
          </w:tcPr>
          <w:p w:rsidR="005D4C9C" w:rsidRDefault="005D4C9C" w:rsidP="000C3BB0">
            <w:pPr>
              <w:rPr>
                <w:b/>
                <w:sz w:val="32"/>
                <w:szCs w:val="32"/>
              </w:rPr>
            </w:pPr>
          </w:p>
        </w:tc>
        <w:tc>
          <w:tcPr>
            <w:tcW w:w="717" w:type="dxa"/>
          </w:tcPr>
          <w:p w:rsidR="005D4C9C" w:rsidRDefault="005D4C9C" w:rsidP="000C3BB0">
            <w:pPr>
              <w:rPr>
                <w:b/>
                <w:sz w:val="32"/>
                <w:szCs w:val="32"/>
              </w:rPr>
            </w:pPr>
          </w:p>
        </w:tc>
        <w:tc>
          <w:tcPr>
            <w:tcW w:w="717" w:type="dxa"/>
          </w:tcPr>
          <w:p w:rsidR="005D4C9C" w:rsidRDefault="005D4C9C" w:rsidP="000C3BB0">
            <w:pPr>
              <w:rPr>
                <w:b/>
                <w:sz w:val="32"/>
                <w:szCs w:val="32"/>
              </w:rPr>
            </w:pPr>
          </w:p>
        </w:tc>
      </w:tr>
    </w:tbl>
    <w:p w:rsidR="005D4C9C" w:rsidRDefault="006630E8" w:rsidP="005D4C9C">
      <w:pPr>
        <w:rPr>
          <w:b/>
          <w:sz w:val="32"/>
          <w:szCs w:val="32"/>
        </w:rPr>
      </w:pPr>
      <w:r>
        <w:rPr>
          <w:b/>
          <w:sz w:val="32"/>
          <w:szCs w:val="32"/>
        </w:rPr>
        <w:t>POPRVÉ OTEVŘENO PRO VEŘEJNOST</w:t>
      </w:r>
    </w:p>
    <w:p w:rsidR="006630E8" w:rsidRPr="005D4C9C" w:rsidRDefault="006630E8" w:rsidP="005D4C9C">
      <w:pPr>
        <w:rPr>
          <w:b/>
          <w:sz w:val="32"/>
          <w:szCs w:val="32"/>
        </w:rPr>
      </w:pPr>
      <w:r>
        <w:rPr>
          <w:b/>
          <w:sz w:val="32"/>
          <w:szCs w:val="32"/>
        </w:rPr>
        <w:t>Všechny letopočty, které Ti mají vyjít, najdeš v textech na hradě, a tak si můžeš zkontrolovat, jestli Tvé odpovědi byly správné.</w:t>
      </w:r>
    </w:p>
    <w:sectPr w:rsidR="006630E8" w:rsidRPr="005D4C9C" w:rsidSect="006630E8">
      <w:headerReference w:type="default" r:id="rId24"/>
      <w:pgSz w:w="11906" w:h="16838"/>
      <w:pgMar w:top="284" w:right="284" w:bottom="289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685B" w:rsidRDefault="00A5685B" w:rsidP="007E5A03">
      <w:r>
        <w:separator/>
      </w:r>
    </w:p>
  </w:endnote>
  <w:endnote w:type="continuationSeparator" w:id="0">
    <w:p w:rsidR="00A5685B" w:rsidRDefault="00A5685B" w:rsidP="007E5A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3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685B" w:rsidRDefault="00A5685B" w:rsidP="007E5A03">
      <w:r>
        <w:separator/>
      </w:r>
    </w:p>
  </w:footnote>
  <w:footnote w:type="continuationSeparator" w:id="0">
    <w:p w:rsidR="00A5685B" w:rsidRDefault="00A5685B" w:rsidP="007E5A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5A03" w:rsidRPr="008147BC" w:rsidRDefault="007E5A03" w:rsidP="007E5A03">
    <w:pPr>
      <w:tabs>
        <w:tab w:val="center" w:pos="4536"/>
        <w:tab w:val="right" w:pos="9072"/>
      </w:tabs>
      <w:rPr>
        <w:rFonts w:ascii="Calibri" w:eastAsia="Calibri" w:hAnsi="Calibri" w:cs="Times New Roman"/>
      </w:rPr>
    </w:pPr>
    <w:r>
      <w:rPr>
        <w:noProof/>
        <w:lang w:eastAsia="cs-CZ"/>
      </w:rPr>
      <w:drawing>
        <wp:anchor distT="0" distB="0" distL="114300" distR="114300" simplePos="0" relativeHeight="251657216" behindDoc="1" locked="0" layoutInCell="1" allowOverlap="1" wp14:anchorId="7AA9C880" wp14:editId="5E7DD4D4">
          <wp:simplePos x="0" y="0"/>
          <wp:positionH relativeFrom="margin">
            <wp:posOffset>5513070</wp:posOffset>
          </wp:positionH>
          <wp:positionV relativeFrom="margin">
            <wp:posOffset>-1362075</wp:posOffset>
          </wp:positionV>
          <wp:extent cx="1562735" cy="1257300"/>
          <wp:effectExtent l="0" t="0" r="0" b="0"/>
          <wp:wrapTight wrapText="bothSides">
            <wp:wrapPolygon edited="0">
              <wp:start x="0" y="0"/>
              <wp:lineTo x="0" y="21273"/>
              <wp:lineTo x="21328" y="21273"/>
              <wp:lineTo x="21328" y="0"/>
              <wp:lineTo x="0" y="0"/>
            </wp:wrapPolygon>
          </wp:wrapTight>
          <wp:docPr id="21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484" t="8526" r="32348" b="21299"/>
                  <a:stretch/>
                </pic:blipFill>
                <pic:spPr bwMode="auto">
                  <a:xfrm>
                    <a:off x="0" y="0"/>
                    <a:ext cx="1562735" cy="12573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A5685B">
      <w:rPr>
        <w:rFonts w:ascii="Times New Roman" w:eastAsia="Lucida Sans Unicode" w:hAnsi="Times New Roman" w:cs="Times New Roman"/>
        <w:noProof/>
        <w:kern w:val="1"/>
        <w:sz w:val="24"/>
        <w:szCs w:val="24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531580" o:spid="_x0000_s2049" type="#_x0000_t136" style="position:absolute;margin-left:0;margin-top:0;width:599.4pt;height:138.3pt;rotation:315;z-index:-25165824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HRAD LANDŠTEJN"/>
          <w10:wrap anchorx="margin" anchory="margin"/>
        </v:shape>
      </w:pict>
    </w:r>
    <w:r>
      <w:rPr>
        <w:rFonts w:ascii="Calibri" w:eastAsia="Calibri" w:hAnsi="Calibri" w:cs="Times New Roman"/>
        <w:noProof/>
        <w:lang w:eastAsia="cs-CZ"/>
      </w:rPr>
      <w:drawing>
        <wp:inline distT="0" distB="0" distL="0" distR="0" wp14:anchorId="1C5AAC73" wp14:editId="5D966CAD">
          <wp:extent cx="1466850" cy="409575"/>
          <wp:effectExtent l="0" t="0" r="0" b="9525"/>
          <wp:docPr id="22" name="Obrázek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147BC">
      <w:rPr>
        <w:rFonts w:ascii="Calibri" w:eastAsia="Calibri" w:hAnsi="Calibri" w:cs="Times New Roman"/>
      </w:rPr>
      <w:t xml:space="preserve">   Státní hrad Landštejn, </w:t>
    </w:r>
    <w:hyperlink r:id="rId3" w:history="1">
      <w:r w:rsidRPr="008147BC">
        <w:rPr>
          <w:rFonts w:ascii="Calibri" w:eastAsia="Calibri" w:hAnsi="Calibri" w:cs="Times New Roman"/>
          <w:color w:val="0000FF"/>
        </w:rPr>
        <w:t>www.hrad-landstejn.eu</w:t>
      </w:r>
    </w:hyperlink>
  </w:p>
  <w:p w:rsidR="007E5A03" w:rsidRPr="008147BC" w:rsidRDefault="007E5A03" w:rsidP="007E5A03">
    <w:pPr>
      <w:tabs>
        <w:tab w:val="left" w:pos="1020"/>
      </w:tabs>
      <w:rPr>
        <w:rFonts w:ascii="Calibri" w:eastAsia="Calibri" w:hAnsi="Calibri" w:cs="Times New Roman"/>
      </w:rPr>
    </w:pPr>
    <w:r w:rsidRPr="008147BC">
      <w:rPr>
        <w:rFonts w:ascii="Calibri" w:eastAsia="Calibri" w:hAnsi="Calibri" w:cs="Times New Roman"/>
      </w:rPr>
      <w:tab/>
    </w:r>
  </w:p>
  <w:p w:rsidR="007E5A03" w:rsidRPr="008147BC" w:rsidRDefault="007E5A03" w:rsidP="007E5A03">
    <w:pPr>
      <w:tabs>
        <w:tab w:val="center" w:pos="4536"/>
        <w:tab w:val="right" w:pos="9072"/>
      </w:tabs>
      <w:rPr>
        <w:rFonts w:ascii="Calibri" w:eastAsia="Calibri" w:hAnsi="Calibri" w:cs="Times New Roman"/>
        <w:b/>
        <w:sz w:val="40"/>
        <w:szCs w:val="40"/>
      </w:rPr>
    </w:pPr>
    <w:r>
      <w:rPr>
        <w:rFonts w:ascii="Calibri" w:eastAsia="Calibri" w:hAnsi="Calibri" w:cs="Times New Roman"/>
        <w:b/>
        <w:sz w:val="40"/>
        <w:szCs w:val="40"/>
      </w:rPr>
      <w:t>Hledání a poznávání hradu</w:t>
    </w:r>
  </w:p>
  <w:p w:rsidR="007E5A03" w:rsidRDefault="007E5A03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72D3E"/>
    <w:multiLevelType w:val="hybridMultilevel"/>
    <w:tmpl w:val="DE749430"/>
    <w:lvl w:ilvl="0" w:tplc="0405000F">
      <w:start w:val="1"/>
      <w:numFmt w:val="decimal"/>
      <w:lvlText w:val="%1."/>
      <w:lvlJc w:val="left"/>
      <w:pPr>
        <w:ind w:left="3600" w:hanging="360"/>
      </w:pPr>
    </w:lvl>
    <w:lvl w:ilvl="1" w:tplc="04050019" w:tentative="1">
      <w:start w:val="1"/>
      <w:numFmt w:val="lowerLetter"/>
      <w:lvlText w:val="%2."/>
      <w:lvlJc w:val="left"/>
      <w:pPr>
        <w:ind w:left="4320" w:hanging="360"/>
      </w:pPr>
    </w:lvl>
    <w:lvl w:ilvl="2" w:tplc="0405001B" w:tentative="1">
      <w:start w:val="1"/>
      <w:numFmt w:val="lowerRoman"/>
      <w:lvlText w:val="%3."/>
      <w:lvlJc w:val="right"/>
      <w:pPr>
        <w:ind w:left="5040" w:hanging="180"/>
      </w:pPr>
    </w:lvl>
    <w:lvl w:ilvl="3" w:tplc="0405000F" w:tentative="1">
      <w:start w:val="1"/>
      <w:numFmt w:val="decimal"/>
      <w:lvlText w:val="%4."/>
      <w:lvlJc w:val="left"/>
      <w:pPr>
        <w:ind w:left="5760" w:hanging="360"/>
      </w:pPr>
    </w:lvl>
    <w:lvl w:ilvl="4" w:tplc="04050019" w:tentative="1">
      <w:start w:val="1"/>
      <w:numFmt w:val="lowerLetter"/>
      <w:lvlText w:val="%5."/>
      <w:lvlJc w:val="left"/>
      <w:pPr>
        <w:ind w:left="6480" w:hanging="360"/>
      </w:pPr>
    </w:lvl>
    <w:lvl w:ilvl="5" w:tplc="0405001B" w:tentative="1">
      <w:start w:val="1"/>
      <w:numFmt w:val="lowerRoman"/>
      <w:lvlText w:val="%6."/>
      <w:lvlJc w:val="right"/>
      <w:pPr>
        <w:ind w:left="7200" w:hanging="180"/>
      </w:pPr>
    </w:lvl>
    <w:lvl w:ilvl="6" w:tplc="0405000F" w:tentative="1">
      <w:start w:val="1"/>
      <w:numFmt w:val="decimal"/>
      <w:lvlText w:val="%7."/>
      <w:lvlJc w:val="left"/>
      <w:pPr>
        <w:ind w:left="7920" w:hanging="360"/>
      </w:pPr>
    </w:lvl>
    <w:lvl w:ilvl="7" w:tplc="04050019" w:tentative="1">
      <w:start w:val="1"/>
      <w:numFmt w:val="lowerLetter"/>
      <w:lvlText w:val="%8."/>
      <w:lvlJc w:val="left"/>
      <w:pPr>
        <w:ind w:left="8640" w:hanging="360"/>
      </w:pPr>
    </w:lvl>
    <w:lvl w:ilvl="8" w:tplc="0405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">
    <w:nsid w:val="09466B2B"/>
    <w:multiLevelType w:val="hybridMultilevel"/>
    <w:tmpl w:val="41BE6F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37036F"/>
    <w:multiLevelType w:val="hybridMultilevel"/>
    <w:tmpl w:val="E4180E8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E4784A"/>
    <w:multiLevelType w:val="hybridMultilevel"/>
    <w:tmpl w:val="E4124D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EB1610"/>
    <w:multiLevelType w:val="hybridMultilevel"/>
    <w:tmpl w:val="B9FA1F3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4472D8"/>
    <w:multiLevelType w:val="hybridMultilevel"/>
    <w:tmpl w:val="48B6D32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8F1697"/>
    <w:multiLevelType w:val="hybridMultilevel"/>
    <w:tmpl w:val="AF502D8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E23568"/>
    <w:multiLevelType w:val="hybridMultilevel"/>
    <w:tmpl w:val="334673C0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361C0D35"/>
    <w:multiLevelType w:val="hybridMultilevel"/>
    <w:tmpl w:val="BB6A5C6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0771B3"/>
    <w:multiLevelType w:val="hybridMultilevel"/>
    <w:tmpl w:val="6704927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2F5233"/>
    <w:multiLevelType w:val="hybridMultilevel"/>
    <w:tmpl w:val="8AC8BC6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29C2327"/>
    <w:multiLevelType w:val="hybridMultilevel"/>
    <w:tmpl w:val="706C4E0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3D45B9"/>
    <w:multiLevelType w:val="hybridMultilevel"/>
    <w:tmpl w:val="077A199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9AB5966"/>
    <w:multiLevelType w:val="hybridMultilevel"/>
    <w:tmpl w:val="ECBC787A"/>
    <w:lvl w:ilvl="0" w:tplc="04050019">
      <w:start w:val="1"/>
      <w:numFmt w:val="lowerLetter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51A86E18"/>
    <w:multiLevelType w:val="hybridMultilevel"/>
    <w:tmpl w:val="DF624404"/>
    <w:lvl w:ilvl="0" w:tplc="04050019">
      <w:start w:val="1"/>
      <w:numFmt w:val="lowerLetter"/>
      <w:lvlText w:val="%1."/>
      <w:lvlJc w:val="left"/>
      <w:pPr>
        <w:ind w:left="4305" w:hanging="360"/>
      </w:pPr>
    </w:lvl>
    <w:lvl w:ilvl="1" w:tplc="04050019" w:tentative="1">
      <w:start w:val="1"/>
      <w:numFmt w:val="lowerLetter"/>
      <w:lvlText w:val="%2."/>
      <w:lvlJc w:val="left"/>
      <w:pPr>
        <w:ind w:left="5025" w:hanging="360"/>
      </w:pPr>
    </w:lvl>
    <w:lvl w:ilvl="2" w:tplc="0405001B" w:tentative="1">
      <w:start w:val="1"/>
      <w:numFmt w:val="lowerRoman"/>
      <w:lvlText w:val="%3."/>
      <w:lvlJc w:val="right"/>
      <w:pPr>
        <w:ind w:left="5745" w:hanging="180"/>
      </w:pPr>
    </w:lvl>
    <w:lvl w:ilvl="3" w:tplc="0405000F" w:tentative="1">
      <w:start w:val="1"/>
      <w:numFmt w:val="decimal"/>
      <w:lvlText w:val="%4."/>
      <w:lvlJc w:val="left"/>
      <w:pPr>
        <w:ind w:left="6465" w:hanging="360"/>
      </w:pPr>
    </w:lvl>
    <w:lvl w:ilvl="4" w:tplc="04050019" w:tentative="1">
      <w:start w:val="1"/>
      <w:numFmt w:val="lowerLetter"/>
      <w:lvlText w:val="%5."/>
      <w:lvlJc w:val="left"/>
      <w:pPr>
        <w:ind w:left="7185" w:hanging="360"/>
      </w:pPr>
    </w:lvl>
    <w:lvl w:ilvl="5" w:tplc="0405001B" w:tentative="1">
      <w:start w:val="1"/>
      <w:numFmt w:val="lowerRoman"/>
      <w:lvlText w:val="%6."/>
      <w:lvlJc w:val="right"/>
      <w:pPr>
        <w:ind w:left="7905" w:hanging="180"/>
      </w:pPr>
    </w:lvl>
    <w:lvl w:ilvl="6" w:tplc="0405000F" w:tentative="1">
      <w:start w:val="1"/>
      <w:numFmt w:val="decimal"/>
      <w:lvlText w:val="%7."/>
      <w:lvlJc w:val="left"/>
      <w:pPr>
        <w:ind w:left="8625" w:hanging="360"/>
      </w:pPr>
    </w:lvl>
    <w:lvl w:ilvl="7" w:tplc="04050019" w:tentative="1">
      <w:start w:val="1"/>
      <w:numFmt w:val="lowerLetter"/>
      <w:lvlText w:val="%8."/>
      <w:lvlJc w:val="left"/>
      <w:pPr>
        <w:ind w:left="9345" w:hanging="360"/>
      </w:pPr>
    </w:lvl>
    <w:lvl w:ilvl="8" w:tplc="0405001B" w:tentative="1">
      <w:start w:val="1"/>
      <w:numFmt w:val="lowerRoman"/>
      <w:lvlText w:val="%9."/>
      <w:lvlJc w:val="right"/>
      <w:pPr>
        <w:ind w:left="10065" w:hanging="180"/>
      </w:pPr>
    </w:lvl>
  </w:abstractNum>
  <w:abstractNum w:abstractNumId="15">
    <w:nsid w:val="6861201C"/>
    <w:multiLevelType w:val="hybridMultilevel"/>
    <w:tmpl w:val="00F288D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DB45FCF"/>
    <w:multiLevelType w:val="hybridMultilevel"/>
    <w:tmpl w:val="8FD45FA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76077F6"/>
    <w:multiLevelType w:val="hybridMultilevel"/>
    <w:tmpl w:val="BE46044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E61275D"/>
    <w:multiLevelType w:val="hybridMultilevel"/>
    <w:tmpl w:val="ABEAE14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0"/>
  </w:num>
  <w:num w:numId="3">
    <w:abstractNumId w:val="4"/>
  </w:num>
  <w:num w:numId="4">
    <w:abstractNumId w:val="13"/>
  </w:num>
  <w:num w:numId="5">
    <w:abstractNumId w:val="14"/>
  </w:num>
  <w:num w:numId="6">
    <w:abstractNumId w:val="7"/>
  </w:num>
  <w:num w:numId="7">
    <w:abstractNumId w:val="12"/>
  </w:num>
  <w:num w:numId="8">
    <w:abstractNumId w:val="6"/>
  </w:num>
  <w:num w:numId="9">
    <w:abstractNumId w:val="9"/>
  </w:num>
  <w:num w:numId="10">
    <w:abstractNumId w:val="8"/>
  </w:num>
  <w:num w:numId="11">
    <w:abstractNumId w:val="2"/>
  </w:num>
  <w:num w:numId="12">
    <w:abstractNumId w:val="1"/>
  </w:num>
  <w:num w:numId="13">
    <w:abstractNumId w:val="3"/>
  </w:num>
  <w:num w:numId="14">
    <w:abstractNumId w:val="5"/>
  </w:num>
  <w:num w:numId="15">
    <w:abstractNumId w:val="16"/>
  </w:num>
  <w:num w:numId="16">
    <w:abstractNumId w:val="17"/>
  </w:num>
  <w:num w:numId="17">
    <w:abstractNumId w:val="15"/>
  </w:num>
  <w:num w:numId="18">
    <w:abstractNumId w:val="18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51F7"/>
    <w:rsid w:val="00041AFB"/>
    <w:rsid w:val="00062519"/>
    <w:rsid w:val="0016729E"/>
    <w:rsid w:val="001D401E"/>
    <w:rsid w:val="001E12EA"/>
    <w:rsid w:val="002103FD"/>
    <w:rsid w:val="002C4FCF"/>
    <w:rsid w:val="00313A19"/>
    <w:rsid w:val="003B3A35"/>
    <w:rsid w:val="004C51F7"/>
    <w:rsid w:val="0050466E"/>
    <w:rsid w:val="00564AC8"/>
    <w:rsid w:val="00594872"/>
    <w:rsid w:val="005C0501"/>
    <w:rsid w:val="005C231D"/>
    <w:rsid w:val="005D4C9C"/>
    <w:rsid w:val="00634FC8"/>
    <w:rsid w:val="006630E8"/>
    <w:rsid w:val="00676213"/>
    <w:rsid w:val="006F4FAA"/>
    <w:rsid w:val="00791C78"/>
    <w:rsid w:val="007A4C18"/>
    <w:rsid w:val="007E5A03"/>
    <w:rsid w:val="007F1642"/>
    <w:rsid w:val="00800EAF"/>
    <w:rsid w:val="0086255A"/>
    <w:rsid w:val="00887095"/>
    <w:rsid w:val="008A50D9"/>
    <w:rsid w:val="008C5075"/>
    <w:rsid w:val="00920DE0"/>
    <w:rsid w:val="009631D8"/>
    <w:rsid w:val="009B3D4E"/>
    <w:rsid w:val="00A13D69"/>
    <w:rsid w:val="00A5685B"/>
    <w:rsid w:val="00A61AFE"/>
    <w:rsid w:val="00A73F00"/>
    <w:rsid w:val="00B73AAD"/>
    <w:rsid w:val="00BB090E"/>
    <w:rsid w:val="00BF7327"/>
    <w:rsid w:val="00CE2171"/>
    <w:rsid w:val="00D46C84"/>
    <w:rsid w:val="00D47EA5"/>
    <w:rsid w:val="00D94D14"/>
    <w:rsid w:val="00DB2D6C"/>
    <w:rsid w:val="00DB412B"/>
    <w:rsid w:val="00DC79F4"/>
    <w:rsid w:val="00E7076A"/>
    <w:rsid w:val="00E865F6"/>
    <w:rsid w:val="00E94A96"/>
    <w:rsid w:val="00F10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B090E"/>
  </w:style>
  <w:style w:type="paragraph" w:styleId="Nadpis1">
    <w:name w:val="heading 1"/>
    <w:basedOn w:val="Normln"/>
    <w:next w:val="Normln"/>
    <w:link w:val="Nadpis1Char"/>
    <w:uiPriority w:val="9"/>
    <w:qFormat/>
    <w:rsid w:val="00BB090E"/>
    <w:pPr>
      <w:pBdr>
        <w:bottom w:val="single" w:sz="12" w:space="1" w:color="365F91" w:themeColor="accent1" w:themeShade="BF"/>
      </w:pBdr>
      <w:spacing w:before="600" w:after="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BB090E"/>
    <w:pPr>
      <w:pBdr>
        <w:bottom w:val="single" w:sz="8" w:space="1" w:color="4F81BD" w:themeColor="accent1"/>
      </w:pBdr>
      <w:spacing w:before="20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BB090E"/>
    <w:pPr>
      <w:pBdr>
        <w:bottom w:val="single" w:sz="4" w:space="1" w:color="95B3D7" w:themeColor="accent1" w:themeTint="99"/>
      </w:pBdr>
      <w:spacing w:before="200" w:after="8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BB090E"/>
    <w:pPr>
      <w:pBdr>
        <w:bottom w:val="single" w:sz="4" w:space="2" w:color="B8CCE4" w:themeColor="accent1" w:themeTint="66"/>
      </w:pBdr>
      <w:spacing w:before="200" w:after="8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BB090E"/>
    <w:pPr>
      <w:spacing w:before="200" w:after="8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BB090E"/>
    <w:pPr>
      <w:spacing w:before="280" w:after="10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BB090E"/>
    <w:pPr>
      <w:spacing w:before="320" w:after="10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BB090E"/>
    <w:pPr>
      <w:spacing w:before="320" w:after="10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BB090E"/>
    <w:pPr>
      <w:spacing w:before="320" w:after="10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BB090E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BB090E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BB090E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BB090E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BB090E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BB090E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BB090E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BB090E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BB090E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BB090E"/>
    <w:rPr>
      <w:b/>
      <w:bCs/>
      <w:sz w:val="18"/>
      <w:szCs w:val="18"/>
    </w:rPr>
  </w:style>
  <w:style w:type="paragraph" w:styleId="Nzev">
    <w:name w:val="Title"/>
    <w:basedOn w:val="Normln"/>
    <w:next w:val="Normln"/>
    <w:link w:val="NzevChar"/>
    <w:uiPriority w:val="10"/>
    <w:qFormat/>
    <w:rsid w:val="00BB090E"/>
    <w:pPr>
      <w:pBdr>
        <w:top w:val="single" w:sz="8" w:space="10" w:color="A7BFDE" w:themeColor="accent1" w:themeTint="7F"/>
        <w:bottom w:val="single" w:sz="24" w:space="15" w:color="9BBB59" w:themeColor="accent3"/>
      </w:pBdr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NzevChar">
    <w:name w:val="Název Char"/>
    <w:basedOn w:val="Standardnpsmoodstavce"/>
    <w:link w:val="Nzev"/>
    <w:uiPriority w:val="10"/>
    <w:rsid w:val="00BB090E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Podtitul">
    <w:name w:val="Subtitle"/>
    <w:basedOn w:val="Normln"/>
    <w:next w:val="Normln"/>
    <w:link w:val="PodtitulChar"/>
    <w:uiPriority w:val="11"/>
    <w:qFormat/>
    <w:rsid w:val="00BB090E"/>
    <w:pPr>
      <w:spacing w:before="200" w:after="900"/>
      <w:jc w:val="right"/>
    </w:pPr>
    <w:rPr>
      <w:i/>
      <w:iCs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BB090E"/>
    <w:rPr>
      <w:i/>
      <w:iCs/>
      <w:sz w:val="24"/>
      <w:szCs w:val="24"/>
    </w:rPr>
  </w:style>
  <w:style w:type="character" w:styleId="Siln">
    <w:name w:val="Strong"/>
    <w:basedOn w:val="Standardnpsmoodstavce"/>
    <w:uiPriority w:val="22"/>
    <w:qFormat/>
    <w:rsid w:val="00BB090E"/>
    <w:rPr>
      <w:b/>
      <w:bCs/>
      <w:spacing w:val="0"/>
    </w:rPr>
  </w:style>
  <w:style w:type="character" w:styleId="Zvraznn">
    <w:name w:val="Emphasis"/>
    <w:uiPriority w:val="20"/>
    <w:qFormat/>
    <w:rsid w:val="00BB090E"/>
    <w:rPr>
      <w:b/>
      <w:bCs/>
      <w:i/>
      <w:iCs/>
      <w:color w:val="5A5A5A" w:themeColor="text1" w:themeTint="A5"/>
    </w:rPr>
  </w:style>
  <w:style w:type="paragraph" w:styleId="Bezmezer">
    <w:name w:val="No Spacing"/>
    <w:basedOn w:val="Normln"/>
    <w:link w:val="BezmezerChar"/>
    <w:uiPriority w:val="1"/>
    <w:qFormat/>
    <w:rsid w:val="00BB090E"/>
  </w:style>
  <w:style w:type="character" w:customStyle="1" w:styleId="BezmezerChar">
    <w:name w:val="Bez mezer Char"/>
    <w:basedOn w:val="Standardnpsmoodstavce"/>
    <w:link w:val="Bezmezer"/>
    <w:uiPriority w:val="1"/>
    <w:rsid w:val="00BB090E"/>
  </w:style>
  <w:style w:type="paragraph" w:styleId="Odstavecseseznamem">
    <w:name w:val="List Paragraph"/>
    <w:basedOn w:val="Normln"/>
    <w:uiPriority w:val="34"/>
    <w:qFormat/>
    <w:rsid w:val="00BB090E"/>
    <w:pPr>
      <w:ind w:left="720"/>
      <w:contextualSpacing/>
    </w:pPr>
  </w:style>
  <w:style w:type="paragraph" w:styleId="Citt">
    <w:name w:val="Quote"/>
    <w:basedOn w:val="Normln"/>
    <w:next w:val="Normln"/>
    <w:link w:val="CittChar"/>
    <w:uiPriority w:val="29"/>
    <w:qFormat/>
    <w:rsid w:val="00BB090E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ittChar">
    <w:name w:val="Citát Char"/>
    <w:basedOn w:val="Standardnpsmoodstavce"/>
    <w:link w:val="Citt"/>
    <w:uiPriority w:val="29"/>
    <w:rsid w:val="00BB090E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BB090E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BB090E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Zdraznnjemn">
    <w:name w:val="Subtle Emphasis"/>
    <w:uiPriority w:val="19"/>
    <w:qFormat/>
    <w:rsid w:val="00BB090E"/>
    <w:rPr>
      <w:i/>
      <w:iCs/>
      <w:color w:val="5A5A5A" w:themeColor="text1" w:themeTint="A5"/>
    </w:rPr>
  </w:style>
  <w:style w:type="character" w:styleId="Zdraznnintenzivn">
    <w:name w:val="Intense Emphasis"/>
    <w:uiPriority w:val="21"/>
    <w:qFormat/>
    <w:rsid w:val="00BB090E"/>
    <w:rPr>
      <w:b/>
      <w:bCs/>
      <w:i/>
      <w:iCs/>
      <w:color w:val="4F81BD" w:themeColor="accent1"/>
      <w:sz w:val="22"/>
      <w:szCs w:val="22"/>
    </w:rPr>
  </w:style>
  <w:style w:type="character" w:styleId="Odkazjemn">
    <w:name w:val="Subtle Reference"/>
    <w:uiPriority w:val="31"/>
    <w:qFormat/>
    <w:rsid w:val="00BB090E"/>
    <w:rPr>
      <w:color w:val="auto"/>
      <w:u w:val="single" w:color="9BBB59" w:themeColor="accent3"/>
    </w:rPr>
  </w:style>
  <w:style w:type="character" w:styleId="Odkazintenzivn">
    <w:name w:val="Intense Reference"/>
    <w:basedOn w:val="Standardnpsmoodstavce"/>
    <w:uiPriority w:val="32"/>
    <w:qFormat/>
    <w:rsid w:val="00BB090E"/>
    <w:rPr>
      <w:b/>
      <w:bCs/>
      <w:color w:val="76923C" w:themeColor="accent3" w:themeShade="BF"/>
      <w:u w:val="single" w:color="9BBB59" w:themeColor="accent3"/>
    </w:rPr>
  </w:style>
  <w:style w:type="character" w:styleId="Nzevknihy">
    <w:name w:val="Book Title"/>
    <w:basedOn w:val="Standardnpsmoodstavce"/>
    <w:uiPriority w:val="33"/>
    <w:qFormat/>
    <w:rsid w:val="00BB090E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BB090E"/>
    <w:pPr>
      <w:outlineLvl w:val="9"/>
    </w:pPr>
    <w:rPr>
      <w:lang w:bidi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6729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6729E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7E5A0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7E5A03"/>
  </w:style>
  <w:style w:type="paragraph" w:styleId="Zpat">
    <w:name w:val="footer"/>
    <w:basedOn w:val="Normln"/>
    <w:link w:val="ZpatChar"/>
    <w:uiPriority w:val="99"/>
    <w:unhideWhenUsed/>
    <w:rsid w:val="007E5A0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7E5A03"/>
  </w:style>
  <w:style w:type="table" w:styleId="Mkatabulky">
    <w:name w:val="Table Grid"/>
    <w:basedOn w:val="Normlntabulka"/>
    <w:uiPriority w:val="59"/>
    <w:rsid w:val="005D4C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B090E"/>
  </w:style>
  <w:style w:type="paragraph" w:styleId="Nadpis1">
    <w:name w:val="heading 1"/>
    <w:basedOn w:val="Normln"/>
    <w:next w:val="Normln"/>
    <w:link w:val="Nadpis1Char"/>
    <w:uiPriority w:val="9"/>
    <w:qFormat/>
    <w:rsid w:val="00BB090E"/>
    <w:pPr>
      <w:pBdr>
        <w:bottom w:val="single" w:sz="12" w:space="1" w:color="365F91" w:themeColor="accent1" w:themeShade="BF"/>
      </w:pBdr>
      <w:spacing w:before="600" w:after="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BB090E"/>
    <w:pPr>
      <w:pBdr>
        <w:bottom w:val="single" w:sz="8" w:space="1" w:color="4F81BD" w:themeColor="accent1"/>
      </w:pBdr>
      <w:spacing w:before="20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BB090E"/>
    <w:pPr>
      <w:pBdr>
        <w:bottom w:val="single" w:sz="4" w:space="1" w:color="95B3D7" w:themeColor="accent1" w:themeTint="99"/>
      </w:pBdr>
      <w:spacing w:before="200" w:after="8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BB090E"/>
    <w:pPr>
      <w:pBdr>
        <w:bottom w:val="single" w:sz="4" w:space="2" w:color="B8CCE4" w:themeColor="accent1" w:themeTint="66"/>
      </w:pBdr>
      <w:spacing w:before="200" w:after="8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BB090E"/>
    <w:pPr>
      <w:spacing w:before="200" w:after="8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BB090E"/>
    <w:pPr>
      <w:spacing w:before="280" w:after="10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BB090E"/>
    <w:pPr>
      <w:spacing w:before="320" w:after="10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BB090E"/>
    <w:pPr>
      <w:spacing w:before="320" w:after="10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BB090E"/>
    <w:pPr>
      <w:spacing w:before="320" w:after="10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BB090E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BB090E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BB090E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BB090E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BB090E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BB090E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BB090E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BB090E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BB090E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BB090E"/>
    <w:rPr>
      <w:b/>
      <w:bCs/>
      <w:sz w:val="18"/>
      <w:szCs w:val="18"/>
    </w:rPr>
  </w:style>
  <w:style w:type="paragraph" w:styleId="Nzev">
    <w:name w:val="Title"/>
    <w:basedOn w:val="Normln"/>
    <w:next w:val="Normln"/>
    <w:link w:val="NzevChar"/>
    <w:uiPriority w:val="10"/>
    <w:qFormat/>
    <w:rsid w:val="00BB090E"/>
    <w:pPr>
      <w:pBdr>
        <w:top w:val="single" w:sz="8" w:space="10" w:color="A7BFDE" w:themeColor="accent1" w:themeTint="7F"/>
        <w:bottom w:val="single" w:sz="24" w:space="15" w:color="9BBB59" w:themeColor="accent3"/>
      </w:pBdr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NzevChar">
    <w:name w:val="Název Char"/>
    <w:basedOn w:val="Standardnpsmoodstavce"/>
    <w:link w:val="Nzev"/>
    <w:uiPriority w:val="10"/>
    <w:rsid w:val="00BB090E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Podtitul">
    <w:name w:val="Subtitle"/>
    <w:basedOn w:val="Normln"/>
    <w:next w:val="Normln"/>
    <w:link w:val="PodtitulChar"/>
    <w:uiPriority w:val="11"/>
    <w:qFormat/>
    <w:rsid w:val="00BB090E"/>
    <w:pPr>
      <w:spacing w:before="200" w:after="900"/>
      <w:jc w:val="right"/>
    </w:pPr>
    <w:rPr>
      <w:i/>
      <w:iCs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BB090E"/>
    <w:rPr>
      <w:i/>
      <w:iCs/>
      <w:sz w:val="24"/>
      <w:szCs w:val="24"/>
    </w:rPr>
  </w:style>
  <w:style w:type="character" w:styleId="Siln">
    <w:name w:val="Strong"/>
    <w:basedOn w:val="Standardnpsmoodstavce"/>
    <w:uiPriority w:val="22"/>
    <w:qFormat/>
    <w:rsid w:val="00BB090E"/>
    <w:rPr>
      <w:b/>
      <w:bCs/>
      <w:spacing w:val="0"/>
    </w:rPr>
  </w:style>
  <w:style w:type="character" w:styleId="Zvraznn">
    <w:name w:val="Emphasis"/>
    <w:uiPriority w:val="20"/>
    <w:qFormat/>
    <w:rsid w:val="00BB090E"/>
    <w:rPr>
      <w:b/>
      <w:bCs/>
      <w:i/>
      <w:iCs/>
      <w:color w:val="5A5A5A" w:themeColor="text1" w:themeTint="A5"/>
    </w:rPr>
  </w:style>
  <w:style w:type="paragraph" w:styleId="Bezmezer">
    <w:name w:val="No Spacing"/>
    <w:basedOn w:val="Normln"/>
    <w:link w:val="BezmezerChar"/>
    <w:uiPriority w:val="1"/>
    <w:qFormat/>
    <w:rsid w:val="00BB090E"/>
  </w:style>
  <w:style w:type="character" w:customStyle="1" w:styleId="BezmezerChar">
    <w:name w:val="Bez mezer Char"/>
    <w:basedOn w:val="Standardnpsmoodstavce"/>
    <w:link w:val="Bezmezer"/>
    <w:uiPriority w:val="1"/>
    <w:rsid w:val="00BB090E"/>
  </w:style>
  <w:style w:type="paragraph" w:styleId="Odstavecseseznamem">
    <w:name w:val="List Paragraph"/>
    <w:basedOn w:val="Normln"/>
    <w:uiPriority w:val="34"/>
    <w:qFormat/>
    <w:rsid w:val="00BB090E"/>
    <w:pPr>
      <w:ind w:left="720"/>
      <w:contextualSpacing/>
    </w:pPr>
  </w:style>
  <w:style w:type="paragraph" w:styleId="Citt">
    <w:name w:val="Quote"/>
    <w:basedOn w:val="Normln"/>
    <w:next w:val="Normln"/>
    <w:link w:val="CittChar"/>
    <w:uiPriority w:val="29"/>
    <w:qFormat/>
    <w:rsid w:val="00BB090E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ittChar">
    <w:name w:val="Citát Char"/>
    <w:basedOn w:val="Standardnpsmoodstavce"/>
    <w:link w:val="Citt"/>
    <w:uiPriority w:val="29"/>
    <w:rsid w:val="00BB090E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BB090E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BB090E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Zdraznnjemn">
    <w:name w:val="Subtle Emphasis"/>
    <w:uiPriority w:val="19"/>
    <w:qFormat/>
    <w:rsid w:val="00BB090E"/>
    <w:rPr>
      <w:i/>
      <w:iCs/>
      <w:color w:val="5A5A5A" w:themeColor="text1" w:themeTint="A5"/>
    </w:rPr>
  </w:style>
  <w:style w:type="character" w:styleId="Zdraznnintenzivn">
    <w:name w:val="Intense Emphasis"/>
    <w:uiPriority w:val="21"/>
    <w:qFormat/>
    <w:rsid w:val="00BB090E"/>
    <w:rPr>
      <w:b/>
      <w:bCs/>
      <w:i/>
      <w:iCs/>
      <w:color w:val="4F81BD" w:themeColor="accent1"/>
      <w:sz w:val="22"/>
      <w:szCs w:val="22"/>
    </w:rPr>
  </w:style>
  <w:style w:type="character" w:styleId="Odkazjemn">
    <w:name w:val="Subtle Reference"/>
    <w:uiPriority w:val="31"/>
    <w:qFormat/>
    <w:rsid w:val="00BB090E"/>
    <w:rPr>
      <w:color w:val="auto"/>
      <w:u w:val="single" w:color="9BBB59" w:themeColor="accent3"/>
    </w:rPr>
  </w:style>
  <w:style w:type="character" w:styleId="Odkazintenzivn">
    <w:name w:val="Intense Reference"/>
    <w:basedOn w:val="Standardnpsmoodstavce"/>
    <w:uiPriority w:val="32"/>
    <w:qFormat/>
    <w:rsid w:val="00BB090E"/>
    <w:rPr>
      <w:b/>
      <w:bCs/>
      <w:color w:val="76923C" w:themeColor="accent3" w:themeShade="BF"/>
      <w:u w:val="single" w:color="9BBB59" w:themeColor="accent3"/>
    </w:rPr>
  </w:style>
  <w:style w:type="character" w:styleId="Nzevknihy">
    <w:name w:val="Book Title"/>
    <w:basedOn w:val="Standardnpsmoodstavce"/>
    <w:uiPriority w:val="33"/>
    <w:qFormat/>
    <w:rsid w:val="00BB090E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BB090E"/>
    <w:pPr>
      <w:outlineLvl w:val="9"/>
    </w:pPr>
    <w:rPr>
      <w:lang w:bidi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6729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6729E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7E5A0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7E5A03"/>
  </w:style>
  <w:style w:type="paragraph" w:styleId="Zpat">
    <w:name w:val="footer"/>
    <w:basedOn w:val="Normln"/>
    <w:link w:val="ZpatChar"/>
    <w:uiPriority w:val="99"/>
    <w:unhideWhenUsed/>
    <w:rsid w:val="007E5A0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7E5A03"/>
  </w:style>
  <w:style w:type="table" w:styleId="Mkatabulky">
    <w:name w:val="Table Grid"/>
    <w:basedOn w:val="Normlntabulka"/>
    <w:uiPriority w:val="59"/>
    <w:rsid w:val="005D4C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hrad-landstejn.eu" TargetMode="External"/><Relationship Id="rId2" Type="http://schemas.openxmlformats.org/officeDocument/2006/relationships/image" Target="media/image17.png"/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B2D454-3466-47DA-AAB7-F2AAA35954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600</TotalTime>
  <Pages>4</Pages>
  <Words>734</Words>
  <Characters>4334</Characters>
  <Application>Microsoft Office Word</Application>
  <DocSecurity>0</DocSecurity>
  <Lines>36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mladkova</dc:creator>
  <cp:keywords/>
  <dc:description/>
  <cp:lastModifiedBy>mladkova</cp:lastModifiedBy>
  <cp:revision>22</cp:revision>
  <cp:lastPrinted>2015-06-14T07:55:00Z</cp:lastPrinted>
  <dcterms:created xsi:type="dcterms:W3CDTF">2015-06-06T09:38:00Z</dcterms:created>
  <dcterms:modified xsi:type="dcterms:W3CDTF">2016-02-17T11:11:00Z</dcterms:modified>
</cp:coreProperties>
</file>